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CB7D9" w14:textId="45E945E3" w:rsidR="004B370E" w:rsidRPr="00C41CC8" w:rsidRDefault="00A26BDF" w:rsidP="004B370E">
      <w:pPr>
        <w:tabs>
          <w:tab w:val="left" w:pos="4080"/>
        </w:tabs>
        <w:rPr>
          <w:rFonts w:ascii="Century Gothic" w:hAnsi="Century Gothic" w:cs="Arial"/>
          <w:b/>
          <w:noProof/>
          <w:sz w:val="28"/>
          <w:szCs w:val="28"/>
        </w:rPr>
      </w:pPr>
      <w:r w:rsidRPr="00C41CC8">
        <w:rPr>
          <w:rFonts w:ascii="Century Gothic" w:hAnsi="Century Gothic" w:cs="Arial"/>
          <w:noProof/>
          <w:sz w:val="28"/>
          <w:szCs w:val="28"/>
          <w:shd w:val="clear" w:color="auto" w:fill="E6E6E6"/>
        </w:rPr>
        <mc:AlternateContent>
          <mc:Choice Requires="wps">
            <w:drawing>
              <wp:anchor distT="0" distB="0" distL="114300" distR="114300" simplePos="0" relativeHeight="251659264" behindDoc="1" locked="0" layoutInCell="1" allowOverlap="1" wp14:anchorId="28629BB4" wp14:editId="02887D23">
                <wp:simplePos x="0" y="0"/>
                <wp:positionH relativeFrom="margin">
                  <wp:posOffset>5019040</wp:posOffset>
                </wp:positionH>
                <wp:positionV relativeFrom="paragraph">
                  <wp:posOffset>5080</wp:posOffset>
                </wp:positionV>
                <wp:extent cx="1189355" cy="588010"/>
                <wp:effectExtent l="228600" t="0" r="10795" b="212090"/>
                <wp:wrapTight wrapText="bothSides">
                  <wp:wrapPolygon edited="0">
                    <wp:start x="346" y="0"/>
                    <wp:lineTo x="-692" y="0"/>
                    <wp:lineTo x="-692" y="22393"/>
                    <wp:lineTo x="-4152" y="22393"/>
                    <wp:lineTo x="-4152" y="28691"/>
                    <wp:lineTo x="-2768" y="28691"/>
                    <wp:lineTo x="-2422" y="28691"/>
                    <wp:lineTo x="9687" y="22393"/>
                    <wp:lineTo x="16261" y="22393"/>
                    <wp:lineTo x="21450" y="17495"/>
                    <wp:lineTo x="21450" y="11197"/>
                    <wp:lineTo x="21104" y="700"/>
                    <wp:lineTo x="21104" y="0"/>
                    <wp:lineTo x="346" y="0"/>
                  </wp:wrapPolygon>
                </wp:wrapTight>
                <wp:docPr id="2" name="Speech Bubble: Rectangle with Corners Rounded 2"/>
                <wp:cNvGraphicFramePr/>
                <a:graphic xmlns:a="http://schemas.openxmlformats.org/drawingml/2006/main">
                  <a:graphicData uri="http://schemas.microsoft.com/office/word/2010/wordprocessingShape">
                    <wps:wsp>
                      <wps:cNvSpPr/>
                      <wps:spPr>
                        <a:xfrm>
                          <a:off x="0" y="0"/>
                          <a:ext cx="1189355" cy="588010"/>
                        </a:xfrm>
                        <a:prstGeom prst="wedgeRoundRectCallout">
                          <a:avLst>
                            <a:gd name="adj1" fmla="val -67948"/>
                            <a:gd name="adj2" fmla="val 8018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1E02D93" w14:textId="77777777" w:rsidR="00A26BDF" w:rsidRPr="00C41CC8" w:rsidRDefault="00A26BDF" w:rsidP="00A26BDF">
                            <w:pPr>
                              <w:jc w:val="center"/>
                              <w:rPr>
                                <w:rFonts w:ascii="Century Gothic" w:hAnsi="Century Gothic"/>
                                <w:b/>
                                <w:sz w:val="28"/>
                                <w:szCs w:val="28"/>
                              </w:rPr>
                            </w:pPr>
                            <w:r w:rsidRPr="00C41CC8">
                              <w:rPr>
                                <w:rFonts w:ascii="Century Gothic" w:hAnsi="Century Gothic"/>
                                <w:b/>
                                <w:i/>
                                <w:iCs/>
                                <w:sz w:val="22"/>
                                <w:szCs w:val="22"/>
                              </w:rPr>
                              <w:t>We can lead this too</w:t>
                            </w:r>
                            <w:r w:rsidRPr="00C41CC8">
                              <w:rPr>
                                <w:rFonts w:ascii="Century Gothic" w:hAnsi="Century Gothic"/>
                                <w:b/>
                                <w:sz w:val="28"/>
                                <w:szCs w:val="28"/>
                              </w:rPr>
                              <w:t>!</w:t>
                            </w:r>
                          </w:p>
                          <w:p w14:paraId="1041075E" w14:textId="77777777" w:rsidR="00A26BDF" w:rsidRDefault="00A26BDF" w:rsidP="00A26B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29B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 o:spid="_x0000_s1026" type="#_x0000_t62" style="position:absolute;margin-left:395.2pt;margin-top:.4pt;width:93.65pt;height:46.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" adj="-3877,28121" fillcolor="white [3201]" strokecolor="#4ea72e [3209]" strokeweight="1pt">
                <v:textbox>
                  <w:txbxContent>
                    <w:p w14:paraId="01E02D93" w14:textId="77777777" w:rsidR="00A26BDF" w:rsidRPr="00C41CC8" w:rsidRDefault="00A26BDF" w:rsidP="00A26BDF">
                      <w:pPr>
                        <w:jc w:val="center"/>
                        <w:rPr>
                          <w:rFonts w:ascii="Century Gothic" w:hAnsi="Century Gothic"/>
                          <w:b/>
                          <w:sz w:val="28"/>
                          <w:szCs w:val="28"/>
                        </w:rPr>
                      </w:pPr>
                      <w:r w:rsidRPr="00C41CC8">
                        <w:rPr>
                          <w:rFonts w:ascii="Century Gothic" w:hAnsi="Century Gothic"/>
                          <w:b/>
                          <w:i/>
                          <w:iCs/>
                          <w:sz w:val="22"/>
                          <w:szCs w:val="22"/>
                        </w:rPr>
                        <w:t>We can lead this too</w:t>
                      </w:r>
                      <w:r w:rsidRPr="00C41CC8">
                        <w:rPr>
                          <w:rFonts w:ascii="Century Gothic" w:hAnsi="Century Gothic"/>
                          <w:b/>
                          <w:sz w:val="28"/>
                          <w:szCs w:val="28"/>
                        </w:rPr>
                        <w:t>!</w:t>
                      </w:r>
                    </w:p>
                    <w:p w14:paraId="1041075E" w14:textId="77777777" w:rsidR="00A26BDF" w:rsidRDefault="00A26BDF" w:rsidP="00A26BDF">
                      <w:pPr>
                        <w:jc w:val="center"/>
                      </w:pPr>
                    </w:p>
                  </w:txbxContent>
                </v:textbox>
                <w10:wrap type="tight" anchorx="margin"/>
              </v:shape>
            </w:pict>
          </mc:Fallback>
        </mc:AlternateContent>
      </w:r>
      <w:r w:rsidR="004B370E" w:rsidRPr="00C41CC8">
        <w:rPr>
          <w:rFonts w:ascii="Century Gothic" w:hAnsi="Century Gothic" w:cs="Arial"/>
          <w:b/>
          <w:noProof/>
          <w:sz w:val="28"/>
          <w:szCs w:val="28"/>
        </w:rPr>
        <w:t xml:space="preserve">Jubilee Year 2025: Pilgrims of Hope </w:t>
      </w:r>
    </w:p>
    <w:p w14:paraId="0E6E89A2" w14:textId="247681D9" w:rsidR="00B35430" w:rsidRPr="00C41CC8" w:rsidRDefault="004B370E" w:rsidP="004B370E">
      <w:pPr>
        <w:tabs>
          <w:tab w:val="left" w:pos="4080"/>
        </w:tabs>
        <w:rPr>
          <w:rFonts w:ascii="Century Gothic" w:hAnsi="Century Gothic" w:cs="Arial"/>
        </w:rPr>
      </w:pPr>
      <w:r w:rsidRPr="00C41CC8">
        <w:rPr>
          <w:rFonts w:ascii="Century Gothic" w:hAnsi="Century Gothic" w:cs="Arial"/>
        </w:rPr>
        <w:t>Celebration of the word</w:t>
      </w:r>
      <w:r w:rsidR="00B35430" w:rsidRPr="00C41CC8">
        <w:rPr>
          <w:rFonts w:ascii="Century Gothic" w:hAnsi="Century Gothic" w:cs="Arial"/>
        </w:rPr>
        <w:t xml:space="preserve"> for primary schools</w:t>
      </w:r>
    </w:p>
    <w:p w14:paraId="11F1212F" w14:textId="50AF749F" w:rsidR="00A26BDF" w:rsidRPr="00C41CC8" w:rsidRDefault="00A26BDF" w:rsidP="00A26BDF">
      <w:pPr>
        <w:tabs>
          <w:tab w:val="left" w:pos="4080"/>
        </w:tabs>
        <w:rPr>
          <w:rFonts w:ascii="Century Gothic" w:hAnsi="Century Gothic" w:cs="Calibri"/>
          <w:b/>
          <w:sz w:val="22"/>
          <w:szCs w:val="22"/>
        </w:rPr>
      </w:pPr>
      <w:r w:rsidRPr="00C41CC8">
        <w:rPr>
          <w:rFonts w:ascii="Century Gothic" w:hAnsi="Century Gothic" w:cs="Calibri"/>
          <w:b/>
          <w:noProof/>
          <w:color w:val="2B579A"/>
          <w:sz w:val="22"/>
          <w:szCs w:val="22"/>
          <w:shd w:val="clear" w:color="auto" w:fill="E6E6E6"/>
        </w:rPr>
        <w:drawing>
          <wp:anchor distT="0" distB="0" distL="114300" distR="114300" simplePos="0" relativeHeight="251660288" behindDoc="1" locked="0" layoutInCell="1" allowOverlap="1" wp14:anchorId="08864570" wp14:editId="05921282">
            <wp:simplePos x="0" y="0"/>
            <wp:positionH relativeFrom="column">
              <wp:posOffset>3963035</wp:posOffset>
            </wp:positionH>
            <wp:positionV relativeFrom="paragraph">
              <wp:posOffset>1905</wp:posOffset>
            </wp:positionV>
            <wp:extent cx="800100" cy="608965"/>
            <wp:effectExtent l="0" t="0" r="0" b="0"/>
            <wp:wrapTight wrapText="bothSides">
              <wp:wrapPolygon edited="0">
                <wp:start x="12857" y="676"/>
                <wp:lineTo x="514" y="6081"/>
                <wp:lineTo x="0" y="8108"/>
                <wp:lineTo x="2571" y="12838"/>
                <wp:lineTo x="3600" y="20271"/>
                <wp:lineTo x="6171" y="20271"/>
                <wp:lineTo x="12857" y="18920"/>
                <wp:lineTo x="18514" y="16217"/>
                <wp:lineTo x="17486" y="12838"/>
                <wp:lineTo x="21086" y="6081"/>
                <wp:lineTo x="21086" y="4730"/>
                <wp:lineTo x="14914" y="676"/>
                <wp:lineTo x="12857" y="676"/>
              </wp:wrapPolygon>
            </wp:wrapTight>
            <wp:docPr id="1" name="Graphic 1" descr="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ce.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00100" cy="608965"/>
                    </a:xfrm>
                    <a:prstGeom prst="rect">
                      <a:avLst/>
                    </a:prstGeom>
                  </pic:spPr>
                </pic:pic>
              </a:graphicData>
            </a:graphic>
            <wp14:sizeRelH relativeFrom="page">
              <wp14:pctWidth>0</wp14:pctWidth>
            </wp14:sizeRelH>
            <wp14:sizeRelV relativeFrom="page">
              <wp14:pctHeight>0</wp14:pctHeight>
            </wp14:sizeRelV>
          </wp:anchor>
        </w:drawing>
      </w:r>
    </w:p>
    <w:p w14:paraId="6A92B5B4" w14:textId="77777777" w:rsidR="00A26BDF" w:rsidRPr="00C41CC8" w:rsidRDefault="00A26BDF" w:rsidP="00A26BDF">
      <w:pPr>
        <w:rPr>
          <w:rFonts w:ascii="Century Gothic" w:hAnsi="Century Gothic" w:cs="Arial"/>
          <w:bCs/>
          <w:iCs/>
          <w:sz w:val="22"/>
          <w:szCs w:val="22"/>
        </w:rPr>
      </w:pPr>
      <w:r w:rsidRPr="00C41CC8">
        <w:rPr>
          <w:rFonts w:ascii="Century Gothic" w:hAnsi="Century Gothic" w:cs="Arial"/>
          <w:b/>
          <w:bCs/>
          <w:sz w:val="22"/>
          <w:szCs w:val="22"/>
        </w:rPr>
        <w:t>Theme:</w:t>
      </w:r>
      <w:r w:rsidRPr="00C41CC8">
        <w:rPr>
          <w:rFonts w:ascii="Century Gothic" w:hAnsi="Century Gothic" w:cs="Arial"/>
          <w:sz w:val="22"/>
          <w:szCs w:val="22"/>
        </w:rPr>
        <w:t xml:space="preserve"> Jubilee Year, hope</w:t>
      </w:r>
    </w:p>
    <w:p w14:paraId="1951ABFC" w14:textId="77777777" w:rsidR="00A26BDF" w:rsidRPr="00C41CC8" w:rsidRDefault="00A26BDF" w:rsidP="00A26BDF">
      <w:pPr>
        <w:rPr>
          <w:rFonts w:ascii="Century Gothic" w:hAnsi="Century Gothic" w:cs="Arial"/>
          <w:sz w:val="22"/>
          <w:szCs w:val="22"/>
        </w:rPr>
      </w:pPr>
      <w:r w:rsidRPr="00C41CC8">
        <w:rPr>
          <w:rFonts w:ascii="Century Gothic" w:hAnsi="Century Gothic" w:cs="Arial"/>
          <w:b/>
          <w:iCs/>
          <w:sz w:val="22"/>
          <w:szCs w:val="22"/>
        </w:rPr>
        <w:t>Purpose</w:t>
      </w:r>
      <w:r w:rsidRPr="00C41CC8">
        <w:rPr>
          <w:rFonts w:ascii="Century Gothic" w:hAnsi="Century Gothic" w:cs="Arial"/>
          <w:bCs/>
          <w:iCs/>
          <w:sz w:val="22"/>
          <w:szCs w:val="22"/>
        </w:rPr>
        <w:t xml:space="preserve">: For children to learn about </w:t>
      </w:r>
      <w:r w:rsidRPr="00C41CC8">
        <w:rPr>
          <w:rFonts w:ascii="Century Gothic" w:hAnsi="Century Gothic" w:cs="Arial"/>
          <w:sz w:val="22"/>
          <w:szCs w:val="22"/>
        </w:rPr>
        <w:t>and celebrate the Jubilee Year as</w:t>
      </w:r>
      <w:r w:rsidRPr="00C41CC8">
        <w:rPr>
          <w:rFonts w:ascii="Century Gothic" w:hAnsi="Century Gothic" w:cs="Arial"/>
          <w:color w:val="112643"/>
          <w:sz w:val="22"/>
          <w:szCs w:val="22"/>
        </w:rPr>
        <w:t xml:space="preserve"> </w:t>
      </w:r>
      <w:r w:rsidRPr="00C41CC8">
        <w:rPr>
          <w:rFonts w:ascii="Century Gothic" w:hAnsi="Century Gothic" w:cs="Arial"/>
          <w:sz w:val="22"/>
          <w:szCs w:val="22"/>
        </w:rPr>
        <w:t>Pilgrims of Hope - Pope Francis asked us to celebrate this Jubilee year with deep faith, lively hope, and active charity</w:t>
      </w:r>
    </w:p>
    <w:p w14:paraId="6D3FA41B" w14:textId="77777777" w:rsidR="00A26BDF" w:rsidRPr="00C41CC8" w:rsidRDefault="00A26BDF" w:rsidP="00A26BDF">
      <w:pPr>
        <w:rPr>
          <w:rFonts w:ascii="Century Gothic" w:hAnsi="Century Gothic" w:cs="Arial"/>
          <w:bCs/>
          <w:iCs/>
          <w:sz w:val="22"/>
          <w:szCs w:val="22"/>
        </w:rPr>
      </w:pPr>
      <w:r w:rsidRPr="00C41CC8">
        <w:rPr>
          <w:rFonts w:ascii="Century Gothic" w:hAnsi="Century Gothic" w:cs="Arial"/>
          <w:b/>
          <w:iCs/>
          <w:sz w:val="22"/>
          <w:szCs w:val="22"/>
        </w:rPr>
        <w:t>Materials required</w:t>
      </w:r>
      <w:r w:rsidRPr="00C41CC8">
        <w:rPr>
          <w:rFonts w:ascii="Century Gothic" w:hAnsi="Century Gothic" w:cs="Arial"/>
          <w:bCs/>
          <w:iCs/>
          <w:sz w:val="22"/>
          <w:szCs w:val="22"/>
        </w:rPr>
        <w:t>: Accompanying PowerPoint, copy of prayers/script for readers</w:t>
      </w:r>
    </w:p>
    <w:p w14:paraId="3D879D8A" w14:textId="77777777" w:rsidR="00A26BDF" w:rsidRPr="00C41CC8" w:rsidRDefault="00A26BDF" w:rsidP="00A26BDF">
      <w:pPr>
        <w:rPr>
          <w:rFonts w:ascii="Century Gothic" w:hAnsi="Century Gothic" w:cs="Arial"/>
          <w:bCs/>
          <w:iCs/>
          <w:sz w:val="22"/>
          <w:szCs w:val="22"/>
        </w:rPr>
      </w:pPr>
      <w:r w:rsidRPr="00C41CC8">
        <w:rPr>
          <w:rFonts w:ascii="Century Gothic" w:hAnsi="Century Gothic" w:cs="Arial"/>
          <w:b/>
          <w:iCs/>
          <w:sz w:val="22"/>
          <w:szCs w:val="22"/>
        </w:rPr>
        <w:t>Suggested choice of hymns</w:t>
      </w:r>
      <w:r w:rsidRPr="00C41CC8">
        <w:rPr>
          <w:rFonts w:ascii="Century Gothic" w:hAnsi="Century Gothic" w:cs="Arial"/>
          <w:bCs/>
          <w:iCs/>
          <w:sz w:val="22"/>
          <w:szCs w:val="22"/>
        </w:rPr>
        <w:t xml:space="preserve">: </w:t>
      </w:r>
    </w:p>
    <w:p w14:paraId="16B3892F" w14:textId="77777777" w:rsidR="00A26BDF" w:rsidRPr="00C41CC8" w:rsidRDefault="00A26BDF" w:rsidP="00A26BDF">
      <w:pPr>
        <w:pStyle w:val="ListParagraph"/>
        <w:numPr>
          <w:ilvl w:val="0"/>
          <w:numId w:val="2"/>
        </w:numPr>
        <w:spacing w:line="259" w:lineRule="auto"/>
        <w:rPr>
          <w:rFonts w:ascii="Century Gothic" w:hAnsi="Century Gothic" w:cs="Arial"/>
          <w:bCs/>
          <w:iCs/>
          <w:sz w:val="22"/>
          <w:szCs w:val="22"/>
        </w:rPr>
      </w:pPr>
      <w:r w:rsidRPr="00C41CC8">
        <w:rPr>
          <w:rFonts w:ascii="Century Gothic" w:hAnsi="Century Gothic" w:cs="Arial"/>
          <w:bCs/>
          <w:iCs/>
          <w:sz w:val="22"/>
          <w:szCs w:val="22"/>
        </w:rPr>
        <w:t>God’s Spirit is in my heart (Complete celebration of hymns old and new: 99)</w:t>
      </w:r>
    </w:p>
    <w:p w14:paraId="00A27F95" w14:textId="77777777" w:rsidR="00A26BDF" w:rsidRPr="00C41CC8" w:rsidRDefault="00A26BDF" w:rsidP="00A26BDF">
      <w:pPr>
        <w:pStyle w:val="ListParagraph"/>
        <w:numPr>
          <w:ilvl w:val="0"/>
          <w:numId w:val="2"/>
        </w:numPr>
        <w:spacing w:line="259" w:lineRule="auto"/>
        <w:rPr>
          <w:rFonts w:ascii="Century Gothic" w:hAnsi="Century Gothic" w:cs="Arial"/>
          <w:bCs/>
          <w:iCs/>
          <w:sz w:val="22"/>
          <w:szCs w:val="22"/>
        </w:rPr>
      </w:pPr>
      <w:r w:rsidRPr="00C41CC8">
        <w:rPr>
          <w:rFonts w:ascii="Century Gothic" w:hAnsi="Century Gothic" w:cs="Arial"/>
          <w:bCs/>
          <w:iCs/>
          <w:sz w:val="22"/>
          <w:szCs w:val="22"/>
        </w:rPr>
        <w:t>Joy/hope is flowing like a river (Complete celebration of hymns old and new: 254)</w:t>
      </w:r>
    </w:p>
    <w:p w14:paraId="750530BF" w14:textId="77777777" w:rsidR="00A26BDF" w:rsidRPr="00C41CC8" w:rsidRDefault="00A26BDF" w:rsidP="00A26BDF">
      <w:pPr>
        <w:pStyle w:val="ListParagraph"/>
        <w:numPr>
          <w:ilvl w:val="0"/>
          <w:numId w:val="2"/>
        </w:numPr>
        <w:spacing w:line="259" w:lineRule="auto"/>
        <w:rPr>
          <w:rFonts w:ascii="Century Gothic" w:hAnsi="Century Gothic" w:cs="Arial"/>
          <w:bCs/>
          <w:iCs/>
          <w:sz w:val="22"/>
          <w:szCs w:val="22"/>
        </w:rPr>
      </w:pPr>
      <w:r w:rsidRPr="00C41CC8">
        <w:rPr>
          <w:rFonts w:ascii="Century Gothic" w:hAnsi="Century Gothic" w:cs="Arial"/>
          <w:bCs/>
          <w:iCs/>
          <w:sz w:val="22"/>
          <w:szCs w:val="22"/>
        </w:rPr>
        <w:t>Walk with me, O my Lord (Complete celebration of hymns old and new: 340)</w:t>
      </w:r>
    </w:p>
    <w:p w14:paraId="2A8A6626" w14:textId="11C1798C" w:rsidR="00A26BDF" w:rsidRPr="00C41CC8" w:rsidRDefault="00A26BDF" w:rsidP="00A26BDF">
      <w:pPr>
        <w:rPr>
          <w:rFonts w:ascii="Century Gothic" w:hAnsi="Century Gothic" w:cs="Calibri"/>
          <w:b/>
          <w:i/>
          <w:sz w:val="22"/>
          <w:szCs w:val="22"/>
        </w:rPr>
      </w:pPr>
      <w:r w:rsidRPr="00C41CC8">
        <w:rPr>
          <w:rFonts w:ascii="Century Gothic" w:hAnsi="Century Gothic" w:cs="Arial"/>
          <w:b/>
          <w:iCs/>
          <w:sz w:val="22"/>
          <w:szCs w:val="22"/>
        </w:rPr>
        <w:t>Time allocation:</w:t>
      </w:r>
      <w:r w:rsidRPr="00C41CC8">
        <w:rPr>
          <w:rFonts w:ascii="Century Gothic" w:hAnsi="Century Gothic" w:cs="Arial"/>
          <w:bCs/>
          <w:iCs/>
          <w:sz w:val="22"/>
          <w:szCs w:val="22"/>
        </w:rPr>
        <w:t xml:space="preserve"> 20 minutes</w:t>
      </w:r>
      <w:r w:rsidRPr="00C41CC8">
        <w:rPr>
          <w:rFonts w:ascii="Century Gothic" w:hAnsi="Century Gothic" w:cs="Calibri"/>
          <w:b/>
          <w:i/>
          <w:sz w:val="22"/>
          <w:szCs w:val="22"/>
        </w:rPr>
        <w:t xml:space="preserve"> </w:t>
      </w:r>
    </w:p>
    <w:p w14:paraId="72AF2B77" w14:textId="4660BD2F" w:rsidR="003061C7" w:rsidRPr="00C41CC8" w:rsidRDefault="003061C7" w:rsidP="00A26BDF">
      <w:pPr>
        <w:rPr>
          <w:rFonts w:ascii="Century Gothic" w:hAnsi="Century Gothic" w:cs="Calibri"/>
          <w:b/>
          <w:i/>
        </w:rPr>
      </w:pPr>
      <w:r w:rsidRPr="00C41CC8">
        <w:rPr>
          <w:rFonts w:ascii="Century Gothic" w:hAnsi="Century Gothic" w:cs="Arial"/>
          <w:noProof/>
          <w:color w:val="112643"/>
          <w:sz w:val="40"/>
          <w:szCs w:val="40"/>
        </w:rPr>
        <w:drawing>
          <wp:anchor distT="0" distB="0" distL="114300" distR="114300" simplePos="0" relativeHeight="251686912" behindDoc="1" locked="0" layoutInCell="1" allowOverlap="1" wp14:anchorId="229B8B13" wp14:editId="48099493">
            <wp:simplePos x="0" y="0"/>
            <wp:positionH relativeFrom="margin">
              <wp:posOffset>0</wp:posOffset>
            </wp:positionH>
            <wp:positionV relativeFrom="paragraph">
              <wp:posOffset>151130</wp:posOffset>
            </wp:positionV>
            <wp:extent cx="575310" cy="575310"/>
            <wp:effectExtent l="0" t="0" r="0" b="0"/>
            <wp:wrapTight wrapText="bothSides">
              <wp:wrapPolygon edited="0">
                <wp:start x="8583" y="715"/>
                <wp:lineTo x="7152" y="12874"/>
                <wp:lineTo x="2861" y="15020"/>
                <wp:lineTo x="2861" y="18596"/>
                <wp:lineTo x="5007" y="20742"/>
                <wp:lineTo x="16450" y="20742"/>
                <wp:lineTo x="18596" y="16450"/>
                <wp:lineTo x="17881" y="14305"/>
                <wp:lineTo x="13589" y="13589"/>
                <wp:lineTo x="12874" y="715"/>
                <wp:lineTo x="8583" y="715"/>
              </wp:wrapPolygon>
            </wp:wrapTight>
            <wp:docPr id="6" name="Graphic 14" descr="Candle">
              <a:extLst xmlns:a="http://schemas.openxmlformats.org/drawingml/2006/main">
                <a:ext uri="{FF2B5EF4-FFF2-40B4-BE49-F238E27FC236}">
                  <a16:creationId xmlns:a16="http://schemas.microsoft.com/office/drawing/2014/main" id="{DEDCC1B2-056E-EA83-841D-839DD2A432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14" descr="Candle">
                      <a:extLst>
                        <a:ext uri="{FF2B5EF4-FFF2-40B4-BE49-F238E27FC236}">
                          <a16:creationId xmlns:a16="http://schemas.microsoft.com/office/drawing/2014/main" id="{DEDCC1B2-056E-EA83-841D-839DD2A432C5}"/>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75310" cy="575310"/>
                    </a:xfrm>
                    <a:prstGeom prst="rect">
                      <a:avLst/>
                    </a:prstGeom>
                  </pic:spPr>
                </pic:pic>
              </a:graphicData>
            </a:graphic>
            <wp14:sizeRelH relativeFrom="page">
              <wp14:pctWidth>0</wp14:pctWidth>
            </wp14:sizeRelH>
            <wp14:sizeRelV relativeFrom="page">
              <wp14:pctHeight>0</wp14:pctHeight>
            </wp14:sizeRelV>
          </wp:anchor>
        </w:drawing>
      </w:r>
    </w:p>
    <w:p w14:paraId="720859A9" w14:textId="74C5E789" w:rsidR="003061C7" w:rsidRPr="00C41CC8" w:rsidRDefault="003061C7" w:rsidP="00A26BDF">
      <w:pPr>
        <w:rPr>
          <w:rFonts w:ascii="Century Gothic" w:hAnsi="Century Gothic" w:cs="Arial"/>
          <w:color w:val="112643"/>
          <w:sz w:val="40"/>
          <w:szCs w:val="40"/>
        </w:rPr>
      </w:pPr>
      <w:r w:rsidRPr="00C41CC8">
        <w:rPr>
          <w:rFonts w:ascii="Century Gothic" w:eastAsia="Times New Roman" w:hAnsi="Century Gothic"/>
          <w:b/>
          <w:bCs/>
          <w:i/>
          <w:iCs/>
          <w:color w:val="FF7F00"/>
          <w:kern w:val="24"/>
          <w:sz w:val="40"/>
          <w:szCs w:val="40"/>
        </w:rPr>
        <w:t>Gather:</w:t>
      </w:r>
      <w:r w:rsidRPr="00C41CC8">
        <w:rPr>
          <w:rFonts w:ascii="Century Gothic" w:hAnsi="Century Gothic" w:cs="Arial"/>
          <w:b/>
          <w:bCs/>
          <w:color w:val="112643"/>
          <w:sz w:val="40"/>
          <w:szCs w:val="40"/>
        </w:rPr>
        <w:t xml:space="preserve"> </w:t>
      </w:r>
      <w:r w:rsidRPr="00C41CC8">
        <w:rPr>
          <w:rFonts w:ascii="Century Gothic" w:hAnsi="Century Gothic" w:cs="Arial"/>
          <w:i/>
          <w:iCs/>
          <w:sz w:val="28"/>
          <w:szCs w:val="28"/>
        </w:rPr>
        <w:t>We come together as part of God’s family</w:t>
      </w:r>
    </w:p>
    <w:tbl>
      <w:tblPr>
        <w:tblStyle w:val="TableGrid"/>
        <w:tblW w:w="0" w:type="auto"/>
        <w:tblLook w:val="04A0" w:firstRow="1" w:lastRow="0" w:firstColumn="1" w:lastColumn="0" w:noHBand="0" w:noVBand="1"/>
      </w:tblPr>
      <w:tblGrid>
        <w:gridCol w:w="3561"/>
        <w:gridCol w:w="6895"/>
      </w:tblGrid>
      <w:tr w:rsidR="00A26BDF" w:rsidRPr="00C41CC8" w14:paraId="7B71E80D" w14:textId="77777777" w:rsidTr="00A038EA">
        <w:tc>
          <w:tcPr>
            <w:tcW w:w="1271" w:type="dxa"/>
          </w:tcPr>
          <w:p w14:paraId="1A7D8557" w14:textId="4541A9BF" w:rsidR="00A26BDF" w:rsidRPr="00C41CC8" w:rsidRDefault="00A26BDF" w:rsidP="00862559">
            <w:pPr>
              <w:rPr>
                <w:rFonts w:ascii="Century Gothic" w:hAnsi="Century Gothic" w:cs="Arial"/>
                <w:b/>
                <w:bCs/>
                <w:sz w:val="24"/>
                <w:szCs w:val="24"/>
              </w:rPr>
            </w:pPr>
            <w:r w:rsidRPr="00C41CC8">
              <w:rPr>
                <w:rFonts w:ascii="Century Gothic" w:hAnsi="Century Gothic" w:cs="Arial"/>
                <w:b/>
                <w:bCs/>
                <w:sz w:val="24"/>
                <w:szCs w:val="24"/>
              </w:rPr>
              <w:t>Slide</w:t>
            </w:r>
          </w:p>
        </w:tc>
        <w:tc>
          <w:tcPr>
            <w:tcW w:w="8930" w:type="dxa"/>
          </w:tcPr>
          <w:p w14:paraId="5C7123A9" w14:textId="77777777" w:rsidR="00A26BDF" w:rsidRPr="00C41CC8" w:rsidRDefault="00A26BDF" w:rsidP="00862559">
            <w:pPr>
              <w:rPr>
                <w:rFonts w:ascii="Century Gothic" w:hAnsi="Century Gothic" w:cs="Arial"/>
                <w:sz w:val="24"/>
                <w:szCs w:val="24"/>
              </w:rPr>
            </w:pPr>
            <w:r w:rsidRPr="00C41CC8">
              <w:rPr>
                <w:rFonts w:ascii="Century Gothic" w:hAnsi="Century Gothic" w:cs="Arial"/>
                <w:b/>
                <w:bCs/>
                <w:sz w:val="24"/>
                <w:szCs w:val="24"/>
              </w:rPr>
              <w:t>Script</w:t>
            </w:r>
          </w:p>
        </w:tc>
      </w:tr>
      <w:tr w:rsidR="00A26BDF" w:rsidRPr="00C41CC8" w14:paraId="3A83818E" w14:textId="77777777" w:rsidTr="00A038EA">
        <w:trPr>
          <w:trHeight w:val="3393"/>
        </w:trPr>
        <w:tc>
          <w:tcPr>
            <w:tcW w:w="1271" w:type="dxa"/>
          </w:tcPr>
          <w:p w14:paraId="5BE03CDF" w14:textId="2C936140" w:rsidR="00A26BDF" w:rsidRPr="00C41CC8" w:rsidRDefault="00A81E17"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2D06ADDE" wp14:editId="7448DA6A">
                  <wp:extent cx="2124371" cy="1267002"/>
                  <wp:effectExtent l="0" t="0" r="0" b="9525"/>
                  <wp:docPr id="22748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9889" name=""/>
                          <pic:cNvPicPr/>
                        </pic:nvPicPr>
                        <pic:blipFill>
                          <a:blip r:embed="rId12"/>
                          <a:stretch>
                            <a:fillRect/>
                          </a:stretch>
                        </pic:blipFill>
                        <pic:spPr>
                          <a:xfrm>
                            <a:off x="0" y="0"/>
                            <a:ext cx="2124371" cy="1267002"/>
                          </a:xfrm>
                          <a:prstGeom prst="rect">
                            <a:avLst/>
                          </a:prstGeom>
                        </pic:spPr>
                      </pic:pic>
                    </a:graphicData>
                  </a:graphic>
                </wp:inline>
              </w:drawing>
            </w:r>
          </w:p>
          <w:p w14:paraId="448C247B" w14:textId="5EF2CB31" w:rsidR="00A26BDF" w:rsidRPr="00C41CC8" w:rsidRDefault="00055F65" w:rsidP="00862559">
            <w:pPr>
              <w:rPr>
                <w:rFonts w:ascii="Century Gothic" w:hAnsi="Century Gothic" w:cs="Arial"/>
                <w:color w:val="002060"/>
                <w:sz w:val="24"/>
                <w:szCs w:val="24"/>
              </w:rPr>
            </w:pPr>
            <w:r w:rsidRPr="00C41CC8">
              <w:rPr>
                <w:rFonts w:ascii="Century Gothic" w:hAnsi="Century Gothic" w:cs="Arial"/>
                <w:noProof/>
                <w:color w:val="002060"/>
              </w:rPr>
              <w:drawing>
                <wp:inline distT="0" distB="0" distL="0" distR="0" wp14:anchorId="2369F8E2" wp14:editId="337DC706">
                  <wp:extent cx="2095792" cy="1219370"/>
                  <wp:effectExtent l="0" t="0" r="0" b="0"/>
                  <wp:docPr id="1371617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17920" name=""/>
                          <pic:cNvPicPr/>
                        </pic:nvPicPr>
                        <pic:blipFill>
                          <a:blip r:embed="rId13"/>
                          <a:stretch>
                            <a:fillRect/>
                          </a:stretch>
                        </pic:blipFill>
                        <pic:spPr>
                          <a:xfrm>
                            <a:off x="0" y="0"/>
                            <a:ext cx="2095792" cy="1219370"/>
                          </a:xfrm>
                          <a:prstGeom prst="rect">
                            <a:avLst/>
                          </a:prstGeom>
                        </pic:spPr>
                      </pic:pic>
                    </a:graphicData>
                  </a:graphic>
                </wp:inline>
              </w:drawing>
            </w:r>
          </w:p>
          <w:p w14:paraId="4F606AFC" w14:textId="20E5E811" w:rsidR="00A26BDF" w:rsidRPr="00C41CC8" w:rsidRDefault="00055F65" w:rsidP="00862559">
            <w:pPr>
              <w:rPr>
                <w:rFonts w:ascii="Century Gothic" w:hAnsi="Century Gothic" w:cs="Arial"/>
                <w:color w:val="002060"/>
                <w:sz w:val="24"/>
                <w:szCs w:val="24"/>
              </w:rPr>
            </w:pPr>
            <w:r w:rsidRPr="00C41CC8">
              <w:rPr>
                <w:rFonts w:ascii="Century Gothic" w:hAnsi="Century Gothic" w:cs="Arial"/>
                <w:noProof/>
                <w:color w:val="002060"/>
              </w:rPr>
              <w:drawing>
                <wp:inline distT="0" distB="0" distL="0" distR="0" wp14:anchorId="2F0496DD" wp14:editId="5E1C6916">
                  <wp:extent cx="2086266" cy="1200318"/>
                  <wp:effectExtent l="0" t="0" r="0" b="0"/>
                  <wp:docPr id="54453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32901" name=""/>
                          <pic:cNvPicPr/>
                        </pic:nvPicPr>
                        <pic:blipFill>
                          <a:blip r:embed="rId14"/>
                          <a:stretch>
                            <a:fillRect/>
                          </a:stretch>
                        </pic:blipFill>
                        <pic:spPr>
                          <a:xfrm>
                            <a:off x="0" y="0"/>
                            <a:ext cx="2086266" cy="1200318"/>
                          </a:xfrm>
                          <a:prstGeom prst="rect">
                            <a:avLst/>
                          </a:prstGeom>
                        </pic:spPr>
                      </pic:pic>
                    </a:graphicData>
                  </a:graphic>
                </wp:inline>
              </w:drawing>
            </w:r>
          </w:p>
          <w:p w14:paraId="5F3E0F36" w14:textId="29F594C0" w:rsidR="00A038EA" w:rsidRPr="00C41CC8" w:rsidRDefault="00A038EA" w:rsidP="00862559">
            <w:pPr>
              <w:rPr>
                <w:rFonts w:ascii="Century Gothic" w:hAnsi="Century Gothic" w:cs="Arial"/>
                <w:color w:val="112643"/>
                <w:sz w:val="24"/>
                <w:szCs w:val="24"/>
              </w:rPr>
            </w:pPr>
          </w:p>
          <w:p w14:paraId="40F51964" w14:textId="77392D04" w:rsidR="00A26BDF" w:rsidRPr="00C41CC8" w:rsidRDefault="006A3A84"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6780F50D" wp14:editId="5945E4A3">
                  <wp:extent cx="2067213" cy="1247949"/>
                  <wp:effectExtent l="0" t="0" r="9525" b="9525"/>
                  <wp:docPr id="137444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43830" name=""/>
                          <pic:cNvPicPr/>
                        </pic:nvPicPr>
                        <pic:blipFill>
                          <a:blip r:embed="rId15"/>
                          <a:stretch>
                            <a:fillRect/>
                          </a:stretch>
                        </pic:blipFill>
                        <pic:spPr>
                          <a:xfrm>
                            <a:off x="0" y="0"/>
                            <a:ext cx="2067213" cy="1247949"/>
                          </a:xfrm>
                          <a:prstGeom prst="rect">
                            <a:avLst/>
                          </a:prstGeom>
                        </pic:spPr>
                      </pic:pic>
                    </a:graphicData>
                  </a:graphic>
                </wp:inline>
              </w:drawing>
            </w:r>
          </w:p>
          <w:p w14:paraId="15DBF4FC" w14:textId="62EF4F7C" w:rsidR="00A26BDF" w:rsidRPr="00C41CC8" w:rsidRDefault="00A26BDF" w:rsidP="00862559">
            <w:pPr>
              <w:rPr>
                <w:rFonts w:ascii="Century Gothic" w:hAnsi="Century Gothic" w:cs="Arial"/>
                <w:color w:val="112643"/>
                <w:sz w:val="24"/>
                <w:szCs w:val="24"/>
              </w:rPr>
            </w:pPr>
          </w:p>
          <w:p w14:paraId="3252315A" w14:textId="09BA1306" w:rsidR="00A26BDF" w:rsidRPr="00C41CC8" w:rsidRDefault="00A26BDF" w:rsidP="00862559">
            <w:pPr>
              <w:rPr>
                <w:rFonts w:ascii="Century Gothic" w:hAnsi="Century Gothic" w:cs="Arial"/>
                <w:color w:val="112643"/>
                <w:sz w:val="24"/>
                <w:szCs w:val="24"/>
              </w:rPr>
            </w:pPr>
          </w:p>
          <w:p w14:paraId="163C2051" w14:textId="77777777" w:rsidR="00A26BDF" w:rsidRPr="00C41CC8" w:rsidRDefault="00A26BDF" w:rsidP="00862559">
            <w:pPr>
              <w:rPr>
                <w:rFonts w:ascii="Century Gothic" w:hAnsi="Century Gothic" w:cs="Arial"/>
                <w:color w:val="112643"/>
                <w:sz w:val="24"/>
                <w:szCs w:val="24"/>
              </w:rPr>
            </w:pPr>
          </w:p>
          <w:p w14:paraId="1BB07601" w14:textId="4982198A" w:rsidR="00A26BDF" w:rsidRPr="00C41CC8" w:rsidRDefault="00A26BDF" w:rsidP="00862559">
            <w:pPr>
              <w:rPr>
                <w:rFonts w:ascii="Century Gothic" w:hAnsi="Century Gothic" w:cs="Arial"/>
                <w:color w:val="112643"/>
                <w:sz w:val="24"/>
                <w:szCs w:val="24"/>
              </w:rPr>
            </w:pPr>
          </w:p>
          <w:p w14:paraId="5BABCF24" w14:textId="3F3B579C" w:rsidR="00A26BDF" w:rsidRPr="00C41CC8" w:rsidRDefault="003E780F"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629CC147" wp14:editId="32AFB72E">
                  <wp:extent cx="2095792" cy="1228896"/>
                  <wp:effectExtent l="0" t="0" r="0" b="9525"/>
                  <wp:docPr id="104694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7967" name=""/>
                          <pic:cNvPicPr/>
                        </pic:nvPicPr>
                        <pic:blipFill>
                          <a:blip r:embed="rId16"/>
                          <a:stretch>
                            <a:fillRect/>
                          </a:stretch>
                        </pic:blipFill>
                        <pic:spPr>
                          <a:xfrm>
                            <a:off x="0" y="0"/>
                            <a:ext cx="2095792" cy="1228896"/>
                          </a:xfrm>
                          <a:prstGeom prst="rect">
                            <a:avLst/>
                          </a:prstGeom>
                        </pic:spPr>
                      </pic:pic>
                    </a:graphicData>
                  </a:graphic>
                </wp:inline>
              </w:drawing>
            </w:r>
          </w:p>
          <w:p w14:paraId="69367C8E" w14:textId="45AC353E" w:rsidR="00A26BDF" w:rsidRPr="00C41CC8" w:rsidRDefault="00A26BDF" w:rsidP="00862559">
            <w:pPr>
              <w:rPr>
                <w:rFonts w:ascii="Century Gothic" w:hAnsi="Century Gothic" w:cs="Arial"/>
                <w:color w:val="112643"/>
                <w:sz w:val="24"/>
                <w:szCs w:val="24"/>
              </w:rPr>
            </w:pPr>
          </w:p>
          <w:p w14:paraId="6A5543AD" w14:textId="639C8448" w:rsidR="00A26BDF" w:rsidRPr="00C41CC8" w:rsidRDefault="00A26BDF" w:rsidP="00862559">
            <w:pPr>
              <w:rPr>
                <w:rFonts w:ascii="Century Gothic" w:hAnsi="Century Gothic" w:cs="Arial"/>
                <w:color w:val="112643"/>
                <w:sz w:val="24"/>
                <w:szCs w:val="24"/>
              </w:rPr>
            </w:pPr>
          </w:p>
          <w:p w14:paraId="641239DC" w14:textId="3BBA7B32" w:rsidR="00A26BDF" w:rsidRPr="00C41CC8" w:rsidRDefault="00A26BDF" w:rsidP="00862559">
            <w:pPr>
              <w:rPr>
                <w:rFonts w:ascii="Century Gothic" w:hAnsi="Century Gothic" w:cs="Arial"/>
                <w:color w:val="112643"/>
                <w:sz w:val="24"/>
                <w:szCs w:val="24"/>
              </w:rPr>
            </w:pPr>
          </w:p>
          <w:p w14:paraId="2A4289FC" w14:textId="41290253" w:rsidR="00A26BDF" w:rsidRPr="00C41CC8" w:rsidRDefault="00A26BDF" w:rsidP="00862559">
            <w:pPr>
              <w:rPr>
                <w:rFonts w:ascii="Century Gothic" w:hAnsi="Century Gothic" w:cs="Arial"/>
                <w:color w:val="112643"/>
                <w:sz w:val="24"/>
                <w:szCs w:val="24"/>
              </w:rPr>
            </w:pPr>
          </w:p>
          <w:p w14:paraId="55B452F3" w14:textId="12CF569F" w:rsidR="00A26BDF" w:rsidRPr="00C41CC8" w:rsidRDefault="00A26BDF" w:rsidP="00862559">
            <w:pPr>
              <w:rPr>
                <w:rFonts w:ascii="Century Gothic" w:hAnsi="Century Gothic" w:cs="Arial"/>
                <w:color w:val="112643"/>
                <w:sz w:val="24"/>
                <w:szCs w:val="24"/>
              </w:rPr>
            </w:pPr>
          </w:p>
          <w:p w14:paraId="01DF1C48" w14:textId="22BE841A" w:rsidR="00A26BDF" w:rsidRPr="00C41CC8" w:rsidRDefault="00A26BDF" w:rsidP="00862559">
            <w:pPr>
              <w:rPr>
                <w:rFonts w:ascii="Century Gothic" w:hAnsi="Century Gothic" w:cs="Arial"/>
                <w:color w:val="112643"/>
                <w:sz w:val="24"/>
                <w:szCs w:val="24"/>
              </w:rPr>
            </w:pPr>
          </w:p>
          <w:p w14:paraId="674CAE20" w14:textId="77777777" w:rsidR="00A26BDF" w:rsidRPr="00C41CC8" w:rsidRDefault="00A26BDF" w:rsidP="00862559">
            <w:pPr>
              <w:rPr>
                <w:rFonts w:ascii="Century Gothic" w:hAnsi="Century Gothic" w:cs="Arial"/>
                <w:color w:val="112643"/>
                <w:sz w:val="24"/>
                <w:szCs w:val="24"/>
              </w:rPr>
            </w:pPr>
          </w:p>
        </w:tc>
        <w:tc>
          <w:tcPr>
            <w:tcW w:w="8930" w:type="dxa"/>
          </w:tcPr>
          <w:p w14:paraId="03C0F5C5" w14:textId="77777777" w:rsidR="00A26BDF" w:rsidRPr="00C41CC8" w:rsidRDefault="00A26BDF" w:rsidP="00862559">
            <w:pPr>
              <w:rPr>
                <w:rFonts w:ascii="Century Gothic" w:hAnsi="Century Gothic" w:cs="Arial"/>
              </w:rPr>
            </w:pPr>
            <w:r w:rsidRPr="00C41CC8">
              <w:rPr>
                <w:rFonts w:ascii="Century Gothic" w:hAnsi="Century Gothic" w:cs="Arial"/>
                <w:b/>
                <w:bCs/>
              </w:rPr>
              <w:lastRenderedPageBreak/>
              <w:t>Reader:</w:t>
            </w:r>
            <w:r w:rsidRPr="00C41CC8">
              <w:rPr>
                <w:rFonts w:ascii="Century Gothic" w:hAnsi="Century Gothic" w:cs="Arial"/>
              </w:rPr>
              <w:t xml:space="preserve"> In the name of the +Father, and of the +Son, and of the +Holy Spirit Amen.</w:t>
            </w:r>
          </w:p>
          <w:p w14:paraId="1CA13F84" w14:textId="77777777" w:rsidR="00A26BDF" w:rsidRPr="00C41CC8" w:rsidRDefault="00A26BDF" w:rsidP="00862559">
            <w:pPr>
              <w:rPr>
                <w:rFonts w:ascii="Century Gothic" w:hAnsi="Century Gothic" w:cs="Arial"/>
              </w:rPr>
            </w:pPr>
          </w:p>
          <w:p w14:paraId="710E6039" w14:textId="77777777" w:rsidR="00A26BDF" w:rsidRPr="00C41CC8" w:rsidRDefault="00A26BDF" w:rsidP="00862559">
            <w:pPr>
              <w:rPr>
                <w:rFonts w:ascii="Century Gothic" w:hAnsi="Century Gothic" w:cs="Arial"/>
              </w:rPr>
            </w:pPr>
            <w:r w:rsidRPr="00C41CC8">
              <w:rPr>
                <w:rFonts w:ascii="Century Gothic" w:hAnsi="Century Gothic" w:cs="Arial"/>
                <w:b/>
                <w:bCs/>
              </w:rPr>
              <w:t>Reader:</w:t>
            </w:r>
            <w:r w:rsidRPr="00C41CC8">
              <w:rPr>
                <w:rFonts w:ascii="Century Gothic" w:hAnsi="Century Gothic" w:cs="Arial"/>
              </w:rPr>
              <w:t xml:space="preserve"> Today is our launch of the Jubilee Year which Pope Francis has called all of us to celebrate in 2025. The theme of this year is ‘Pilgrims of hope’.</w:t>
            </w:r>
          </w:p>
          <w:p w14:paraId="4F8E7087" w14:textId="77777777" w:rsidR="00A26BDF" w:rsidRPr="00C41CC8" w:rsidRDefault="00A26BDF" w:rsidP="00862559">
            <w:pPr>
              <w:rPr>
                <w:rFonts w:ascii="Century Gothic" w:hAnsi="Century Gothic" w:cs="Arial"/>
              </w:rPr>
            </w:pPr>
          </w:p>
          <w:p w14:paraId="267FD4C5" w14:textId="77777777" w:rsidR="00A26BDF" w:rsidRPr="00C41CC8" w:rsidRDefault="00A26BDF" w:rsidP="00862559">
            <w:pPr>
              <w:rPr>
                <w:rFonts w:ascii="Century Gothic" w:hAnsi="Century Gothic" w:cs="Arial"/>
              </w:rPr>
            </w:pPr>
            <w:r w:rsidRPr="00C41CC8">
              <w:rPr>
                <w:rFonts w:ascii="Century Gothic" w:hAnsi="Century Gothic" w:cs="Arial"/>
              </w:rPr>
              <w:t xml:space="preserve">The Bible tells us that </w:t>
            </w:r>
            <w:r w:rsidRPr="00C41CC8">
              <w:rPr>
                <w:rFonts w:ascii="Century Gothic" w:hAnsi="Century Gothic" w:cs="Arial"/>
                <w:b/>
                <w:bCs/>
              </w:rPr>
              <w:t>Hope</w:t>
            </w:r>
            <w:r w:rsidRPr="00C41CC8">
              <w:rPr>
                <w:rFonts w:ascii="Century Gothic" w:hAnsi="Century Gothic" w:cs="Arial"/>
              </w:rPr>
              <w:t xml:space="preserve"> does not disappoint, because God’s love has been poured into our hearts through the Holy Spirit that has been given to us” (</w:t>
            </w:r>
            <w:r w:rsidRPr="00C41CC8">
              <w:rPr>
                <w:rFonts w:ascii="Century Gothic" w:hAnsi="Century Gothic" w:cs="Arial"/>
                <w:i/>
                <w:iCs/>
              </w:rPr>
              <w:t>Rom </w:t>
            </w:r>
            <w:r w:rsidRPr="00C41CC8">
              <w:rPr>
                <w:rFonts w:ascii="Century Gothic" w:hAnsi="Century Gothic" w:cs="Arial"/>
              </w:rPr>
              <w:t>5:1-2.5). What kind of things do you hope for? What do you hope to be when you grow up? What do you hope the world will be like in the future?</w:t>
            </w:r>
          </w:p>
          <w:p w14:paraId="64BF0A7C" w14:textId="77777777" w:rsidR="00B13039" w:rsidRPr="00C41CC8" w:rsidRDefault="00B13039" w:rsidP="00862559">
            <w:pPr>
              <w:rPr>
                <w:rFonts w:ascii="Century Gothic" w:hAnsi="Century Gothic" w:cs="Arial"/>
              </w:rPr>
            </w:pPr>
          </w:p>
          <w:p w14:paraId="3F704B09" w14:textId="77777777" w:rsidR="00B13039" w:rsidRPr="00C41CC8" w:rsidRDefault="00B13039" w:rsidP="00862559">
            <w:pPr>
              <w:rPr>
                <w:rFonts w:ascii="Century Gothic" w:hAnsi="Century Gothic" w:cs="Arial"/>
              </w:rPr>
            </w:pPr>
          </w:p>
          <w:p w14:paraId="056EAD25" w14:textId="77777777" w:rsidR="00A26BDF" w:rsidRPr="00C41CC8" w:rsidRDefault="00A26BDF" w:rsidP="00862559">
            <w:pPr>
              <w:rPr>
                <w:rFonts w:ascii="Century Gothic" w:hAnsi="Century Gothic" w:cs="Arial"/>
              </w:rPr>
            </w:pPr>
            <w:r w:rsidRPr="00C41CC8">
              <w:rPr>
                <w:rFonts w:ascii="Century Gothic" w:hAnsi="Century Gothic" w:cs="Arial"/>
              </w:rPr>
              <w:t>Let us watch this short video about it.</w:t>
            </w:r>
          </w:p>
          <w:p w14:paraId="01F50F01" w14:textId="77777777" w:rsidR="00A26BDF" w:rsidRPr="00C41CC8" w:rsidRDefault="00A26BDF" w:rsidP="00862559">
            <w:pPr>
              <w:rPr>
                <w:rFonts w:ascii="Century Gothic" w:hAnsi="Century Gothic" w:cs="Arial"/>
              </w:rPr>
            </w:pPr>
          </w:p>
          <w:p w14:paraId="2B8860C8" w14:textId="77777777" w:rsidR="00B13039" w:rsidRPr="00C41CC8" w:rsidRDefault="00B13039" w:rsidP="00862559">
            <w:pPr>
              <w:rPr>
                <w:rFonts w:ascii="Century Gothic" w:hAnsi="Century Gothic" w:cs="Arial"/>
              </w:rPr>
            </w:pPr>
          </w:p>
          <w:p w14:paraId="4BE45CF3" w14:textId="77777777" w:rsidR="00C41CC8" w:rsidRPr="00C41CC8" w:rsidRDefault="00C41CC8" w:rsidP="00862559">
            <w:pPr>
              <w:rPr>
                <w:rFonts w:ascii="Century Gothic" w:hAnsi="Century Gothic" w:cs="Arial"/>
              </w:rPr>
            </w:pPr>
          </w:p>
          <w:p w14:paraId="1D58AB4F" w14:textId="77777777" w:rsidR="00C41CC8" w:rsidRPr="00C41CC8" w:rsidRDefault="00C41CC8" w:rsidP="00862559">
            <w:pPr>
              <w:rPr>
                <w:rFonts w:ascii="Century Gothic" w:hAnsi="Century Gothic" w:cs="Arial"/>
              </w:rPr>
            </w:pPr>
          </w:p>
          <w:p w14:paraId="314D536F" w14:textId="77777777" w:rsidR="00A26BDF" w:rsidRPr="00C41CC8" w:rsidRDefault="00A26BDF" w:rsidP="00862559">
            <w:pPr>
              <w:rPr>
                <w:rFonts w:ascii="Century Gothic" w:hAnsi="Century Gothic" w:cs="Arial"/>
              </w:rPr>
            </w:pPr>
            <w:r w:rsidRPr="00C41CC8">
              <w:rPr>
                <w:rFonts w:ascii="Century Gothic" w:hAnsi="Century Gothic" w:cs="Arial"/>
                <w:b/>
                <w:bCs/>
              </w:rPr>
              <w:lastRenderedPageBreak/>
              <w:t>Reader(s):</w:t>
            </w:r>
            <w:r w:rsidRPr="00C41CC8">
              <w:rPr>
                <w:rFonts w:ascii="Century Gothic" w:hAnsi="Century Gothic" w:cs="Arial"/>
              </w:rPr>
              <w:t xml:space="preserve"> Look at the logo on the screen. Which symbols can you see? What do you think they could mean?</w:t>
            </w:r>
          </w:p>
          <w:p w14:paraId="7E869A65" w14:textId="77777777" w:rsidR="00A26BDF" w:rsidRPr="00C41CC8" w:rsidRDefault="00A26BDF" w:rsidP="00A26BDF">
            <w:pPr>
              <w:pStyle w:val="ListParagraph"/>
              <w:numPr>
                <w:ilvl w:val="0"/>
                <w:numId w:val="4"/>
              </w:numPr>
              <w:rPr>
                <w:rFonts w:ascii="Century Gothic" w:hAnsi="Century Gothic" w:cs="Arial"/>
              </w:rPr>
            </w:pPr>
            <w:r w:rsidRPr="00C41CC8">
              <w:rPr>
                <w:rFonts w:ascii="Century Gothic" w:hAnsi="Century Gothic" w:cs="Arial"/>
                <w:b/>
                <w:bCs/>
              </w:rPr>
              <w:t>The cross</w:t>
            </w:r>
            <w:r w:rsidRPr="00C41CC8">
              <w:rPr>
                <w:rFonts w:ascii="Century Gothic" w:hAnsi="Century Gothic" w:cs="Arial"/>
              </w:rPr>
              <w:t xml:space="preserve">: The large cross at the centre reminds us of </w:t>
            </w:r>
            <w:proofErr w:type="gramStart"/>
            <w:r w:rsidRPr="00C41CC8">
              <w:rPr>
                <w:rFonts w:ascii="Century Gothic" w:hAnsi="Century Gothic" w:cs="Arial"/>
              </w:rPr>
              <w:t>Jesus, and</w:t>
            </w:r>
            <w:proofErr w:type="gramEnd"/>
            <w:r w:rsidRPr="00C41CC8">
              <w:rPr>
                <w:rFonts w:ascii="Century Gothic" w:hAnsi="Century Gothic" w:cs="Arial"/>
              </w:rPr>
              <w:t xml:space="preserve"> is a symbol of faith and hope.</w:t>
            </w:r>
          </w:p>
          <w:p w14:paraId="0CDE1A11" w14:textId="77777777" w:rsidR="00A26BDF" w:rsidRPr="00C41CC8" w:rsidRDefault="00A26BDF" w:rsidP="00A26BDF">
            <w:pPr>
              <w:pStyle w:val="ListParagraph"/>
              <w:numPr>
                <w:ilvl w:val="0"/>
                <w:numId w:val="4"/>
              </w:numPr>
              <w:rPr>
                <w:rFonts w:ascii="Century Gothic" w:hAnsi="Century Gothic" w:cs="Arial"/>
              </w:rPr>
            </w:pPr>
            <w:r w:rsidRPr="00C41CC8">
              <w:rPr>
                <w:rFonts w:ascii="Century Gothic" w:hAnsi="Century Gothic" w:cs="Arial"/>
                <w:b/>
                <w:bCs/>
              </w:rPr>
              <w:t>The people</w:t>
            </w:r>
            <w:r w:rsidRPr="00C41CC8">
              <w:rPr>
                <w:rFonts w:ascii="Century Gothic" w:hAnsi="Century Gothic" w:cs="Arial"/>
              </w:rPr>
              <w:t>: The four figures represent all people on earth. Their arms are around each other to show solidarity and friendship, and that we should be one, united global family.</w:t>
            </w:r>
          </w:p>
          <w:p w14:paraId="3F9ABDF1" w14:textId="77777777" w:rsidR="00A26BDF" w:rsidRPr="00C41CC8" w:rsidRDefault="00A26BDF" w:rsidP="00A26BDF">
            <w:pPr>
              <w:pStyle w:val="ListParagraph"/>
              <w:numPr>
                <w:ilvl w:val="0"/>
                <w:numId w:val="4"/>
              </w:numPr>
              <w:rPr>
                <w:rFonts w:ascii="Century Gothic" w:hAnsi="Century Gothic" w:cs="Arial"/>
              </w:rPr>
            </w:pPr>
            <w:r w:rsidRPr="00C41CC8">
              <w:rPr>
                <w:rFonts w:ascii="Century Gothic" w:hAnsi="Century Gothic" w:cs="Arial"/>
                <w:b/>
                <w:bCs/>
              </w:rPr>
              <w:t>The waves</w:t>
            </w:r>
            <w:r w:rsidRPr="00C41CC8">
              <w:rPr>
                <w:rFonts w:ascii="Century Gothic" w:hAnsi="Century Gothic" w:cs="Arial"/>
              </w:rPr>
              <w:t>: The flowing waves symbolise our pilgrimage together and that life’s journey is not always smooth, sometimes the journey can be rough and challenging</w:t>
            </w:r>
          </w:p>
          <w:p w14:paraId="2E759022" w14:textId="77777777" w:rsidR="00A26BDF" w:rsidRPr="00C41CC8" w:rsidRDefault="00A26BDF" w:rsidP="00A26BDF">
            <w:pPr>
              <w:pStyle w:val="ListParagraph"/>
              <w:numPr>
                <w:ilvl w:val="0"/>
                <w:numId w:val="4"/>
              </w:numPr>
              <w:rPr>
                <w:rFonts w:ascii="Century Gothic" w:hAnsi="Century Gothic" w:cs="Arial"/>
              </w:rPr>
            </w:pPr>
            <w:r w:rsidRPr="00C41CC8">
              <w:rPr>
                <w:rFonts w:ascii="Century Gothic" w:hAnsi="Century Gothic" w:cs="Arial"/>
                <w:b/>
                <w:bCs/>
              </w:rPr>
              <w:t>The anchor</w:t>
            </w:r>
            <w:r w:rsidRPr="00C41CC8">
              <w:rPr>
                <w:rFonts w:ascii="Century Gothic" w:hAnsi="Century Gothic" w:cs="Arial"/>
              </w:rPr>
              <w:t>: The anchor is a symbol of hope. It steadies ships during storms and rough weather</w:t>
            </w:r>
          </w:p>
          <w:p w14:paraId="33476999" w14:textId="77777777" w:rsidR="00A038EA" w:rsidRPr="00C41CC8" w:rsidRDefault="00A038EA" w:rsidP="00A038EA">
            <w:pPr>
              <w:pStyle w:val="ListParagraph"/>
              <w:rPr>
                <w:rFonts w:ascii="Century Gothic" w:hAnsi="Century Gothic" w:cs="Arial"/>
              </w:rPr>
            </w:pPr>
          </w:p>
          <w:p w14:paraId="6F272A10" w14:textId="77777777" w:rsidR="00A26BDF" w:rsidRPr="00C41CC8" w:rsidRDefault="00A26BDF" w:rsidP="00862559">
            <w:pPr>
              <w:rPr>
                <w:rFonts w:ascii="Century Gothic" w:hAnsi="Century Gothic" w:cs="Arial"/>
              </w:rPr>
            </w:pPr>
            <w:r w:rsidRPr="00C41CC8">
              <w:rPr>
                <w:rFonts w:ascii="Century Gothic" w:hAnsi="Century Gothic" w:cs="Arial"/>
                <w:b/>
                <w:bCs/>
              </w:rPr>
              <w:t>Reader:</w:t>
            </w:r>
            <w:r w:rsidRPr="00C41CC8">
              <w:rPr>
                <w:rFonts w:ascii="Century Gothic" w:hAnsi="Century Gothic" w:cs="Arial"/>
              </w:rPr>
              <w:t xml:space="preserve"> Pope Francis has asked us to celebrate this year with a deep faith, lively hope and active charity. This means he wants each one of us to celebrate this year by trusting in God, looking forward with hope, and showing love to others through kind and caring actions</w:t>
            </w:r>
          </w:p>
          <w:p w14:paraId="4C858D1D" w14:textId="77777777" w:rsidR="00A26BDF" w:rsidRPr="00C41CC8" w:rsidRDefault="00A26BDF" w:rsidP="00862559">
            <w:pPr>
              <w:rPr>
                <w:rFonts w:ascii="Century Gothic" w:hAnsi="Century Gothic" w:cs="Arial"/>
                <w:color w:val="112643"/>
              </w:rPr>
            </w:pPr>
          </w:p>
        </w:tc>
      </w:tr>
    </w:tbl>
    <w:p w14:paraId="0E39B638" w14:textId="77777777" w:rsidR="003E780F" w:rsidRPr="00C41CC8" w:rsidRDefault="003E780F" w:rsidP="00A26BDF">
      <w:pPr>
        <w:rPr>
          <w:rFonts w:ascii="Century Gothic" w:hAnsi="Century Gothic" w:cs="Arial"/>
          <w:color w:val="112643"/>
        </w:rPr>
      </w:pPr>
    </w:p>
    <w:p w14:paraId="33BE135F" w14:textId="1A7C173E" w:rsidR="003061C7" w:rsidRPr="00C41CC8" w:rsidRDefault="003061C7" w:rsidP="00A26BDF">
      <w:pPr>
        <w:rPr>
          <w:rFonts w:ascii="Century Gothic" w:hAnsi="Century Gothic" w:cs="Arial"/>
          <w:i/>
          <w:iCs/>
          <w:color w:val="112643"/>
          <w:sz w:val="28"/>
          <w:szCs w:val="28"/>
        </w:rPr>
      </w:pPr>
      <w:r w:rsidRPr="00C41CC8">
        <w:rPr>
          <w:rFonts w:ascii="Century Gothic" w:hAnsi="Century Gothic"/>
          <w:b/>
          <w:bCs/>
          <w:i/>
          <w:iCs/>
          <w:noProof/>
          <w:color w:val="A5C400"/>
          <w:kern w:val="24"/>
          <w:sz w:val="40"/>
          <w:szCs w:val="40"/>
        </w:rPr>
        <w:drawing>
          <wp:anchor distT="0" distB="0" distL="114300" distR="114300" simplePos="0" relativeHeight="251687936" behindDoc="1" locked="0" layoutInCell="1" allowOverlap="1" wp14:anchorId="6A5D0E62" wp14:editId="69EDDA13">
            <wp:simplePos x="0" y="0"/>
            <wp:positionH relativeFrom="column">
              <wp:posOffset>0</wp:posOffset>
            </wp:positionH>
            <wp:positionV relativeFrom="paragraph">
              <wp:posOffset>-2540</wp:posOffset>
            </wp:positionV>
            <wp:extent cx="520700" cy="692150"/>
            <wp:effectExtent l="0" t="0" r="0" b="0"/>
            <wp:wrapTight wrapText="bothSides">
              <wp:wrapPolygon edited="0">
                <wp:start x="790" y="2378"/>
                <wp:lineTo x="0" y="4756"/>
                <wp:lineTo x="0" y="17240"/>
                <wp:lineTo x="790" y="17835"/>
                <wp:lineTo x="7112" y="19024"/>
                <wp:lineTo x="13434" y="19024"/>
                <wp:lineTo x="19756" y="17835"/>
                <wp:lineTo x="20546" y="17240"/>
                <wp:lineTo x="20546" y="4756"/>
                <wp:lineTo x="19756" y="2378"/>
                <wp:lineTo x="790" y="2378"/>
              </wp:wrapPolygon>
            </wp:wrapTight>
            <wp:docPr id="10" name="Graphic 13" descr="Open Book">
              <a:extLst xmlns:a="http://schemas.openxmlformats.org/drawingml/2006/main">
                <a:ext uri="{FF2B5EF4-FFF2-40B4-BE49-F238E27FC236}">
                  <a16:creationId xmlns:a16="http://schemas.microsoft.com/office/drawing/2014/main" id="{A2DF7CF3-003F-79D4-58A8-BDB95B35F2A7}"/>
                </a:ext>
              </a:extLst>
            </wp:docPr>
            <wp:cNvGraphicFramePr/>
            <a:graphic xmlns:a="http://schemas.openxmlformats.org/drawingml/2006/main">
              <a:graphicData uri="http://schemas.openxmlformats.org/drawingml/2006/picture">
                <pic:pic xmlns:pic="http://schemas.openxmlformats.org/drawingml/2006/picture">
                  <pic:nvPicPr>
                    <pic:cNvPr id="10" name="Graphic 13" descr="Open Book">
                      <a:extLst>
                        <a:ext uri="{FF2B5EF4-FFF2-40B4-BE49-F238E27FC236}">
                          <a16:creationId xmlns:a16="http://schemas.microsoft.com/office/drawing/2014/main" id="{A2DF7CF3-003F-79D4-58A8-BDB95B35F2A7}"/>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0700" cy="692150"/>
                    </a:xfrm>
                    <a:prstGeom prst="rect">
                      <a:avLst/>
                    </a:prstGeom>
                  </pic:spPr>
                </pic:pic>
              </a:graphicData>
            </a:graphic>
            <wp14:sizeRelH relativeFrom="page">
              <wp14:pctWidth>0</wp14:pctWidth>
            </wp14:sizeRelH>
            <wp14:sizeRelV relativeFrom="page">
              <wp14:pctHeight>0</wp14:pctHeight>
            </wp14:sizeRelV>
          </wp:anchor>
        </w:drawing>
      </w:r>
      <w:r w:rsidRPr="00C41CC8">
        <w:rPr>
          <w:rFonts w:ascii="Century Gothic" w:hAnsi="Century Gothic"/>
          <w:b/>
          <w:bCs/>
          <w:i/>
          <w:iCs/>
          <w:color w:val="A5C400"/>
          <w:kern w:val="24"/>
          <w:sz w:val="40"/>
          <w:szCs w:val="40"/>
        </w:rPr>
        <w:t xml:space="preserve">  </w:t>
      </w:r>
      <w:r w:rsidRPr="00C41CC8">
        <w:rPr>
          <w:rFonts w:ascii="Century Gothic" w:hAnsi="Century Gothic"/>
          <w:b/>
          <w:bCs/>
          <w:i/>
          <w:iCs/>
          <w:color w:val="A5C400"/>
          <w:kern w:val="24"/>
          <w:sz w:val="40"/>
          <w:szCs w:val="40"/>
        </w:rPr>
        <w:br/>
        <w:t>Gather:</w:t>
      </w:r>
      <w:r w:rsidRPr="00C41CC8">
        <w:rPr>
          <w:rFonts w:ascii="Century Gothic" w:hAnsi="Century Gothic" w:cs="Arial"/>
          <w:b/>
          <w:bCs/>
          <w:color w:val="112643"/>
          <w:sz w:val="40"/>
          <w:szCs w:val="40"/>
        </w:rPr>
        <w:t xml:space="preserve"> </w:t>
      </w:r>
      <w:r w:rsidRPr="00C41CC8">
        <w:rPr>
          <w:rFonts w:ascii="Century Gothic" w:hAnsi="Century Gothic" w:cs="Arial"/>
          <w:i/>
          <w:iCs/>
          <w:sz w:val="28"/>
          <w:szCs w:val="28"/>
        </w:rPr>
        <w:t>God speaks to us, and we listen</w:t>
      </w:r>
    </w:p>
    <w:tbl>
      <w:tblPr>
        <w:tblStyle w:val="TableGrid"/>
        <w:tblW w:w="0" w:type="auto"/>
        <w:tblLook w:val="04A0" w:firstRow="1" w:lastRow="0" w:firstColumn="1" w:lastColumn="0" w:noHBand="0" w:noVBand="1"/>
      </w:tblPr>
      <w:tblGrid>
        <w:gridCol w:w="3546"/>
        <w:gridCol w:w="6910"/>
      </w:tblGrid>
      <w:tr w:rsidR="009876E3" w:rsidRPr="00C41CC8" w14:paraId="1D5E3943" w14:textId="77777777" w:rsidTr="00464361">
        <w:tc>
          <w:tcPr>
            <w:tcW w:w="2826" w:type="dxa"/>
          </w:tcPr>
          <w:p w14:paraId="76FE107E" w14:textId="77777777" w:rsidR="00A26BDF" w:rsidRPr="00C41CC8" w:rsidRDefault="00A26BDF" w:rsidP="00862559">
            <w:pPr>
              <w:rPr>
                <w:rFonts w:ascii="Century Gothic" w:hAnsi="Century Gothic" w:cs="Arial"/>
                <w:color w:val="112643"/>
                <w:sz w:val="24"/>
                <w:szCs w:val="24"/>
              </w:rPr>
            </w:pPr>
            <w:r w:rsidRPr="00C41CC8">
              <w:rPr>
                <w:rFonts w:ascii="Century Gothic" w:hAnsi="Century Gothic" w:cs="Arial"/>
                <w:b/>
                <w:bCs/>
                <w:color w:val="112643"/>
                <w:sz w:val="24"/>
                <w:szCs w:val="24"/>
              </w:rPr>
              <w:t>Slide</w:t>
            </w:r>
          </w:p>
        </w:tc>
        <w:tc>
          <w:tcPr>
            <w:tcW w:w="7375" w:type="dxa"/>
          </w:tcPr>
          <w:p w14:paraId="0BCB9D4D" w14:textId="77777777" w:rsidR="00A26BDF" w:rsidRPr="00C41CC8" w:rsidRDefault="00A26BDF" w:rsidP="00862559">
            <w:pPr>
              <w:rPr>
                <w:rFonts w:ascii="Century Gothic" w:hAnsi="Century Gothic" w:cs="Arial"/>
                <w:color w:val="112643"/>
                <w:sz w:val="24"/>
                <w:szCs w:val="24"/>
              </w:rPr>
            </w:pPr>
            <w:r w:rsidRPr="00C41CC8">
              <w:rPr>
                <w:rFonts w:ascii="Century Gothic" w:hAnsi="Century Gothic" w:cs="Arial"/>
                <w:b/>
                <w:bCs/>
                <w:color w:val="112643"/>
                <w:sz w:val="24"/>
                <w:szCs w:val="24"/>
              </w:rPr>
              <w:t xml:space="preserve">Script </w:t>
            </w:r>
            <w:r w:rsidRPr="00C41CC8">
              <w:rPr>
                <w:rFonts w:ascii="Century Gothic" w:hAnsi="Century Gothic" w:cs="Arial"/>
                <w:b/>
                <w:sz w:val="24"/>
                <w:szCs w:val="24"/>
              </w:rPr>
              <w:t>(</w:t>
            </w:r>
            <w:r w:rsidRPr="00C41CC8">
              <w:rPr>
                <w:rFonts w:ascii="Century Gothic" w:hAnsi="Century Gothic" w:cs="Arial"/>
                <w:b/>
                <w:bCs/>
                <w:color w:val="112643"/>
                <w:sz w:val="24"/>
                <w:szCs w:val="24"/>
              </w:rPr>
              <w:t>Luke 4: 16-)</w:t>
            </w:r>
          </w:p>
        </w:tc>
      </w:tr>
      <w:tr w:rsidR="009876E3" w:rsidRPr="00C41CC8" w14:paraId="280C3D49" w14:textId="77777777" w:rsidTr="00464361">
        <w:tc>
          <w:tcPr>
            <w:tcW w:w="2826" w:type="dxa"/>
          </w:tcPr>
          <w:p w14:paraId="5B86ADFC" w14:textId="77777777" w:rsidR="00A26BDF" w:rsidRPr="00C41CC8" w:rsidRDefault="00624719" w:rsidP="009876E3">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63B63398" wp14:editId="246F8BEE">
                  <wp:extent cx="2105319" cy="1247949"/>
                  <wp:effectExtent l="0" t="0" r="9525" b="9525"/>
                  <wp:docPr id="34354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48369" name=""/>
                          <pic:cNvPicPr/>
                        </pic:nvPicPr>
                        <pic:blipFill>
                          <a:blip r:embed="rId19"/>
                          <a:stretch>
                            <a:fillRect/>
                          </a:stretch>
                        </pic:blipFill>
                        <pic:spPr>
                          <a:xfrm>
                            <a:off x="0" y="0"/>
                            <a:ext cx="2105319" cy="1247949"/>
                          </a:xfrm>
                          <a:prstGeom prst="rect">
                            <a:avLst/>
                          </a:prstGeom>
                        </pic:spPr>
                      </pic:pic>
                    </a:graphicData>
                  </a:graphic>
                </wp:inline>
              </w:drawing>
            </w:r>
          </w:p>
          <w:p w14:paraId="5F404EBF" w14:textId="77777777" w:rsidR="009A29AA" w:rsidRPr="00C41CC8" w:rsidRDefault="009A29AA" w:rsidP="009A29AA">
            <w:pPr>
              <w:rPr>
                <w:rFonts w:ascii="Century Gothic" w:hAnsi="Century Gothic" w:cs="Arial"/>
                <w:sz w:val="24"/>
                <w:szCs w:val="24"/>
              </w:rPr>
            </w:pPr>
          </w:p>
          <w:p w14:paraId="160A576D" w14:textId="77777777" w:rsidR="009A29AA" w:rsidRPr="00C41CC8" w:rsidRDefault="009A29AA" w:rsidP="009A29AA">
            <w:pPr>
              <w:rPr>
                <w:rFonts w:ascii="Century Gothic" w:hAnsi="Century Gothic" w:cs="Arial"/>
                <w:sz w:val="24"/>
                <w:szCs w:val="24"/>
              </w:rPr>
            </w:pPr>
          </w:p>
          <w:p w14:paraId="1F818519" w14:textId="77777777" w:rsidR="009A29AA" w:rsidRPr="00C41CC8" w:rsidRDefault="009A29AA" w:rsidP="009A29AA">
            <w:pPr>
              <w:rPr>
                <w:rFonts w:ascii="Century Gothic" w:hAnsi="Century Gothic" w:cs="Arial"/>
                <w:color w:val="112643"/>
                <w:sz w:val="24"/>
                <w:szCs w:val="24"/>
              </w:rPr>
            </w:pPr>
          </w:p>
          <w:p w14:paraId="7CA9FFEA" w14:textId="77777777" w:rsidR="009A29AA" w:rsidRPr="00C41CC8" w:rsidRDefault="009A29AA" w:rsidP="009A29AA">
            <w:pPr>
              <w:rPr>
                <w:rFonts w:ascii="Century Gothic" w:hAnsi="Century Gothic" w:cs="Arial"/>
                <w:color w:val="112643"/>
                <w:sz w:val="24"/>
                <w:szCs w:val="24"/>
              </w:rPr>
            </w:pPr>
          </w:p>
          <w:p w14:paraId="3F354B2A" w14:textId="77777777" w:rsidR="009A29AA" w:rsidRPr="00C41CC8" w:rsidRDefault="009A29AA" w:rsidP="009A29AA">
            <w:pPr>
              <w:rPr>
                <w:rFonts w:ascii="Century Gothic" w:hAnsi="Century Gothic" w:cs="Arial"/>
                <w:color w:val="112643"/>
                <w:sz w:val="24"/>
                <w:szCs w:val="24"/>
              </w:rPr>
            </w:pPr>
          </w:p>
          <w:p w14:paraId="359791D1" w14:textId="77777777" w:rsidR="009A29AA" w:rsidRPr="00C41CC8" w:rsidRDefault="009A29AA" w:rsidP="009A29AA">
            <w:pPr>
              <w:rPr>
                <w:rFonts w:ascii="Century Gothic" w:hAnsi="Century Gothic" w:cs="Arial"/>
                <w:color w:val="112643"/>
                <w:sz w:val="24"/>
                <w:szCs w:val="24"/>
              </w:rPr>
            </w:pPr>
          </w:p>
          <w:p w14:paraId="40605029" w14:textId="394110AD" w:rsidR="009A29AA" w:rsidRPr="00C41CC8" w:rsidRDefault="00805CF4" w:rsidP="009A29AA">
            <w:pPr>
              <w:rPr>
                <w:rFonts w:ascii="Century Gothic" w:hAnsi="Century Gothic" w:cs="Arial"/>
                <w:sz w:val="24"/>
                <w:szCs w:val="24"/>
              </w:rPr>
            </w:pPr>
            <w:r w:rsidRPr="00C41CC8">
              <w:rPr>
                <w:rFonts w:ascii="Century Gothic" w:hAnsi="Century Gothic" w:cs="Arial"/>
                <w:noProof/>
              </w:rPr>
              <w:drawing>
                <wp:inline distT="0" distB="0" distL="0" distR="0" wp14:anchorId="10297FB0" wp14:editId="23143751">
                  <wp:extent cx="2095792" cy="1190791"/>
                  <wp:effectExtent l="0" t="0" r="0" b="9525"/>
                  <wp:docPr id="711391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91108" name=""/>
                          <pic:cNvPicPr/>
                        </pic:nvPicPr>
                        <pic:blipFill>
                          <a:blip r:embed="rId20"/>
                          <a:stretch>
                            <a:fillRect/>
                          </a:stretch>
                        </pic:blipFill>
                        <pic:spPr>
                          <a:xfrm>
                            <a:off x="0" y="0"/>
                            <a:ext cx="2095792" cy="1190791"/>
                          </a:xfrm>
                          <a:prstGeom prst="rect">
                            <a:avLst/>
                          </a:prstGeom>
                        </pic:spPr>
                      </pic:pic>
                    </a:graphicData>
                  </a:graphic>
                </wp:inline>
              </w:drawing>
            </w:r>
          </w:p>
        </w:tc>
        <w:tc>
          <w:tcPr>
            <w:tcW w:w="7375" w:type="dxa"/>
          </w:tcPr>
          <w:p w14:paraId="183BA1F0" w14:textId="57103465" w:rsidR="00A26BDF" w:rsidRPr="00C41CC8" w:rsidRDefault="00A26BDF" w:rsidP="00862559">
            <w:pPr>
              <w:rPr>
                <w:rFonts w:ascii="Century Gothic" w:hAnsi="Century Gothic" w:cs="Arial"/>
                <w:b/>
              </w:rPr>
            </w:pPr>
            <w:r w:rsidRPr="00C41CC8">
              <w:rPr>
                <w:rFonts w:ascii="Century Gothic" w:hAnsi="Century Gothic" w:cs="Arial"/>
                <w:b/>
              </w:rPr>
              <w:lastRenderedPageBreak/>
              <w:t xml:space="preserve">Reader: </w:t>
            </w:r>
            <w:r w:rsidRPr="00C41CC8">
              <w:rPr>
                <w:rFonts w:ascii="Century Gothic" w:hAnsi="Century Gothic" w:cs="Arial"/>
                <w:b/>
                <w:i/>
                <w:iCs/>
              </w:rPr>
              <w:t>[Choose to read either the extended version, or the short version which is in bold.]</w:t>
            </w:r>
          </w:p>
          <w:p w14:paraId="42C03E4B" w14:textId="77777777" w:rsidR="00A26BDF" w:rsidRPr="00C41CC8" w:rsidRDefault="00A26BDF" w:rsidP="00862559">
            <w:pPr>
              <w:rPr>
                <w:rFonts w:ascii="Century Gothic" w:hAnsi="Century Gothic" w:cs="Arial"/>
                <w:bCs/>
              </w:rPr>
            </w:pPr>
          </w:p>
          <w:p w14:paraId="64228F5F" w14:textId="77777777" w:rsidR="00A26BDF" w:rsidRPr="00C41CC8" w:rsidRDefault="00A26BDF" w:rsidP="00862559">
            <w:pPr>
              <w:rPr>
                <w:rFonts w:ascii="Century Gothic" w:hAnsi="Century Gothic" w:cs="Arial"/>
              </w:rPr>
            </w:pPr>
            <w:r w:rsidRPr="00C41CC8">
              <w:rPr>
                <w:rFonts w:ascii="Century Gothic" w:hAnsi="Century Gothic" w:cs="Arial"/>
              </w:rPr>
              <w:t xml:space="preserve">Then Jesus went to Nazareth, where he had been brought up, and on the </w:t>
            </w:r>
            <w:proofErr w:type="gramStart"/>
            <w:r w:rsidRPr="00C41CC8">
              <w:rPr>
                <w:rFonts w:ascii="Century Gothic" w:hAnsi="Century Gothic" w:cs="Arial"/>
              </w:rPr>
              <w:t>Sabbath</w:t>
            </w:r>
            <w:proofErr w:type="gramEnd"/>
            <w:r w:rsidRPr="00C41CC8">
              <w:rPr>
                <w:rFonts w:ascii="Century Gothic" w:hAnsi="Century Gothic" w:cs="Arial"/>
              </w:rPr>
              <w:t xml:space="preserve"> he went as usual to the synagogue. He stood up to read the Scriptures and was handed the book of the prophet Isaiah. He unrolled the scroll and found the place where it is written,</w:t>
            </w:r>
          </w:p>
          <w:p w14:paraId="1CE31E55" w14:textId="77777777" w:rsidR="00A26BDF" w:rsidRPr="00C41CC8" w:rsidRDefault="00A26BDF" w:rsidP="00862559">
            <w:pPr>
              <w:rPr>
                <w:rFonts w:ascii="Century Gothic" w:hAnsi="Century Gothic" w:cs="Arial"/>
                <w:b/>
                <w:bCs/>
              </w:rPr>
            </w:pPr>
            <w:r w:rsidRPr="00C41CC8">
              <w:rPr>
                <w:rFonts w:ascii="Century Gothic" w:hAnsi="Century Gothic" w:cs="Arial"/>
                <w:b/>
                <w:bCs/>
              </w:rPr>
              <w:t>“The Spirit of the Lord is upon me,</w:t>
            </w:r>
            <w:r w:rsidRPr="00C41CC8">
              <w:rPr>
                <w:rFonts w:ascii="Century Gothic" w:hAnsi="Century Gothic" w:cs="Arial"/>
                <w:b/>
                <w:bCs/>
              </w:rPr>
              <w:br/>
              <w:t>    because he has chosen me to bring good news to the poor.</w:t>
            </w:r>
            <w:r w:rsidRPr="00C41CC8">
              <w:rPr>
                <w:rFonts w:ascii="Century Gothic" w:hAnsi="Century Gothic" w:cs="Arial"/>
                <w:b/>
                <w:bCs/>
              </w:rPr>
              <w:br/>
              <w:t>He has sent me to proclaim liberty to the captives</w:t>
            </w:r>
            <w:r w:rsidRPr="00C41CC8">
              <w:rPr>
                <w:rFonts w:ascii="Century Gothic" w:hAnsi="Century Gothic" w:cs="Arial"/>
                <w:b/>
                <w:bCs/>
                <w:color w:val="112643"/>
                <w:sz w:val="24"/>
                <w:szCs w:val="24"/>
              </w:rPr>
              <w:br/>
            </w:r>
            <w:r w:rsidRPr="00C41CC8">
              <w:rPr>
                <w:rFonts w:ascii="Century Gothic" w:hAnsi="Century Gothic" w:cs="Arial"/>
                <w:b/>
                <w:bCs/>
                <w:sz w:val="24"/>
                <w:szCs w:val="24"/>
              </w:rPr>
              <w:lastRenderedPageBreak/>
              <w:t>    </w:t>
            </w:r>
            <w:r w:rsidRPr="00C41CC8">
              <w:rPr>
                <w:rFonts w:ascii="Century Gothic" w:hAnsi="Century Gothic" w:cs="Arial"/>
                <w:b/>
                <w:bCs/>
              </w:rPr>
              <w:t>and recovery of sight to the blind,</w:t>
            </w:r>
            <w:r w:rsidRPr="00C41CC8">
              <w:rPr>
                <w:rFonts w:ascii="Century Gothic" w:hAnsi="Century Gothic" w:cs="Arial"/>
                <w:b/>
                <w:bCs/>
              </w:rPr>
              <w:br/>
              <w:t>to set free the oppressed</w:t>
            </w:r>
            <w:r w:rsidRPr="00C41CC8">
              <w:rPr>
                <w:rFonts w:ascii="Century Gothic" w:hAnsi="Century Gothic" w:cs="Arial"/>
                <w:b/>
                <w:bCs/>
              </w:rPr>
              <w:br/>
              <w:t>   and announce that the time has come</w:t>
            </w:r>
            <w:r w:rsidRPr="00C41CC8">
              <w:rPr>
                <w:rFonts w:ascii="Century Gothic" w:hAnsi="Century Gothic" w:cs="Arial"/>
                <w:b/>
                <w:bCs/>
              </w:rPr>
              <w:br/>
              <w:t>    when the Lord will save his people.”</w:t>
            </w:r>
          </w:p>
          <w:p w14:paraId="500F6F28" w14:textId="77777777" w:rsidR="00A26BDF" w:rsidRPr="00C41CC8" w:rsidRDefault="00A26BDF" w:rsidP="00862559">
            <w:pPr>
              <w:rPr>
                <w:rFonts w:ascii="Century Gothic" w:hAnsi="Century Gothic" w:cs="Arial"/>
              </w:rPr>
            </w:pPr>
            <w:r w:rsidRPr="00C41CC8">
              <w:rPr>
                <w:rFonts w:ascii="Century Gothic" w:hAnsi="Century Gothic" w:cs="Arial"/>
              </w:rPr>
              <w:t>Jesus rolled up the scroll, gave it back to the attendant, and sat down. All the people in the synagogue had their eyes fixed on him, as he said to them, “This passage of scripture has come true today, as you heard it being read.”</w:t>
            </w:r>
          </w:p>
          <w:p w14:paraId="7B2827EC" w14:textId="77777777" w:rsidR="00A26BDF" w:rsidRPr="00C41CC8" w:rsidRDefault="00A26BDF" w:rsidP="00862559">
            <w:pPr>
              <w:rPr>
                <w:rFonts w:ascii="Century Gothic" w:hAnsi="Century Gothic" w:cs="Arial"/>
              </w:rPr>
            </w:pPr>
            <w:r w:rsidRPr="00C41CC8">
              <w:rPr>
                <w:rFonts w:ascii="Century Gothic" w:hAnsi="Century Gothic" w:cs="Arial"/>
              </w:rPr>
              <w:t>They were all well impressed with him and marvelled at the eloquent words that he spoke. They said, “Isn't he the son of Joseph?”</w:t>
            </w:r>
          </w:p>
          <w:p w14:paraId="4E907322" w14:textId="77777777" w:rsidR="00A26BDF" w:rsidRPr="00C41CC8" w:rsidRDefault="00A26BDF" w:rsidP="00862559">
            <w:pPr>
              <w:rPr>
                <w:rFonts w:ascii="Century Gothic" w:hAnsi="Century Gothic" w:cs="Arial"/>
              </w:rPr>
            </w:pPr>
          </w:p>
          <w:p w14:paraId="169DB67F" w14:textId="77777777" w:rsidR="00A26BDF" w:rsidRPr="00C41CC8" w:rsidRDefault="00A26BDF" w:rsidP="00862559">
            <w:pPr>
              <w:rPr>
                <w:rFonts w:ascii="Century Gothic" w:hAnsi="Century Gothic" w:cs="Arial"/>
              </w:rPr>
            </w:pPr>
            <w:r w:rsidRPr="00C41CC8">
              <w:rPr>
                <w:rFonts w:ascii="Century Gothic" w:hAnsi="Century Gothic" w:cs="Arial"/>
              </w:rPr>
              <w:t>The Gospel of the Lord.</w:t>
            </w:r>
          </w:p>
          <w:p w14:paraId="3B6EE321" w14:textId="77777777" w:rsidR="00A26BDF" w:rsidRPr="00C41CC8" w:rsidRDefault="00A26BDF" w:rsidP="00862559">
            <w:pPr>
              <w:rPr>
                <w:rFonts w:ascii="Century Gothic" w:hAnsi="Century Gothic" w:cs="Arial"/>
                <w:i/>
                <w:color w:val="112643"/>
                <w:sz w:val="24"/>
                <w:szCs w:val="24"/>
              </w:rPr>
            </w:pPr>
            <w:r w:rsidRPr="00C41CC8">
              <w:rPr>
                <w:rFonts w:ascii="Century Gothic" w:hAnsi="Century Gothic" w:cs="Arial"/>
                <w:i/>
              </w:rPr>
              <w:t>All: Praise to you Lord Jesus Christ.</w:t>
            </w:r>
          </w:p>
        </w:tc>
      </w:tr>
    </w:tbl>
    <w:p w14:paraId="5E38B6AA" w14:textId="77777777" w:rsidR="00805CF4" w:rsidRPr="00C41CC8" w:rsidRDefault="00805CF4" w:rsidP="00A26BDF">
      <w:pPr>
        <w:rPr>
          <w:rFonts w:ascii="Century Gothic" w:hAnsi="Century Gothic" w:cs="Arial"/>
          <w:color w:val="112643"/>
        </w:rPr>
      </w:pPr>
    </w:p>
    <w:p w14:paraId="749CED6A" w14:textId="2BEDD608" w:rsidR="00A26BDF" w:rsidRPr="00C41CC8" w:rsidRDefault="00A038EA" w:rsidP="00A26BDF">
      <w:pPr>
        <w:rPr>
          <w:rFonts w:ascii="Century Gothic" w:hAnsi="Century Gothic" w:cs="Arial"/>
          <w:color w:val="112643"/>
        </w:rPr>
      </w:pPr>
      <w:r w:rsidRPr="00C41CC8">
        <w:rPr>
          <w:rFonts w:ascii="Century Gothic" w:hAnsi="Century Gothic" w:cs="Arial"/>
          <w:b/>
          <w:bCs/>
          <w:i/>
          <w:iCs/>
          <w:noProof/>
          <w:color w:val="C51C8A"/>
          <w:sz w:val="40"/>
          <w:szCs w:val="40"/>
        </w:rPr>
        <w:drawing>
          <wp:anchor distT="0" distB="0" distL="114300" distR="114300" simplePos="0" relativeHeight="251688960" behindDoc="1" locked="0" layoutInCell="1" allowOverlap="1" wp14:anchorId="4E92D24C" wp14:editId="5C0C2A2B">
            <wp:simplePos x="0" y="0"/>
            <wp:positionH relativeFrom="margin">
              <wp:align>left</wp:align>
            </wp:positionH>
            <wp:positionV relativeFrom="paragraph">
              <wp:posOffset>171450</wp:posOffset>
            </wp:positionV>
            <wp:extent cx="552753" cy="527826"/>
            <wp:effectExtent l="0" t="0" r="0" b="0"/>
            <wp:wrapTight wrapText="bothSides">
              <wp:wrapPolygon edited="0">
                <wp:start x="3724" y="1560"/>
                <wp:lineTo x="2234" y="6238"/>
                <wp:lineTo x="2234" y="9357"/>
                <wp:lineTo x="5959" y="15596"/>
                <wp:lineTo x="8938" y="19495"/>
                <wp:lineTo x="11917" y="19495"/>
                <wp:lineTo x="12662" y="17935"/>
                <wp:lineTo x="17876" y="13256"/>
                <wp:lineTo x="18621" y="6238"/>
                <wp:lineTo x="17131" y="1560"/>
                <wp:lineTo x="3724" y="1560"/>
              </wp:wrapPolygon>
            </wp:wrapTight>
            <wp:docPr id="13" name="Graphic 16" descr="Heart">
              <a:extLst xmlns:a="http://schemas.openxmlformats.org/drawingml/2006/main">
                <a:ext uri="{FF2B5EF4-FFF2-40B4-BE49-F238E27FC236}">
                  <a16:creationId xmlns:a16="http://schemas.microsoft.com/office/drawing/2014/main" id="{04672C6D-0F0D-371D-2F0A-43517A4C736C}"/>
                </a:ext>
              </a:extLst>
            </wp:docPr>
            <wp:cNvGraphicFramePr/>
            <a:graphic xmlns:a="http://schemas.openxmlformats.org/drawingml/2006/main">
              <a:graphicData uri="http://schemas.openxmlformats.org/drawingml/2006/picture">
                <pic:pic xmlns:pic="http://schemas.openxmlformats.org/drawingml/2006/picture">
                  <pic:nvPicPr>
                    <pic:cNvPr id="13" name="Graphic 16" descr="Heart">
                      <a:extLst>
                        <a:ext uri="{FF2B5EF4-FFF2-40B4-BE49-F238E27FC236}">
                          <a16:creationId xmlns:a16="http://schemas.microsoft.com/office/drawing/2014/main" id="{04672C6D-0F0D-371D-2F0A-43517A4C736C}"/>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52753" cy="527826"/>
                    </a:xfrm>
                    <a:prstGeom prst="rect">
                      <a:avLst/>
                    </a:prstGeom>
                  </pic:spPr>
                </pic:pic>
              </a:graphicData>
            </a:graphic>
            <wp14:sizeRelH relativeFrom="page">
              <wp14:pctWidth>0</wp14:pctWidth>
            </wp14:sizeRelH>
            <wp14:sizeRelV relativeFrom="page">
              <wp14:pctHeight>0</wp14:pctHeight>
            </wp14:sizeRelV>
          </wp:anchor>
        </w:drawing>
      </w:r>
    </w:p>
    <w:p w14:paraId="71BA6B7E" w14:textId="30AE1827" w:rsidR="003061C7" w:rsidRPr="00C41CC8" w:rsidRDefault="003061C7" w:rsidP="00A26BDF">
      <w:pPr>
        <w:rPr>
          <w:rFonts w:ascii="Century Gothic" w:hAnsi="Century Gothic" w:cs="Arial"/>
          <w:color w:val="112643"/>
        </w:rPr>
      </w:pPr>
      <w:r w:rsidRPr="00C41CC8">
        <w:rPr>
          <w:rFonts w:ascii="Century Gothic" w:hAnsi="Century Gothic" w:cs="Arial"/>
          <w:b/>
          <w:bCs/>
          <w:i/>
          <w:iCs/>
          <w:color w:val="C51C8A"/>
          <w:sz w:val="40"/>
          <w:szCs w:val="40"/>
        </w:rPr>
        <w:t>Respond:</w:t>
      </w:r>
      <w:r w:rsidRPr="00C41CC8">
        <w:rPr>
          <w:rFonts w:ascii="Century Gothic" w:hAnsi="Century Gothic" w:cs="Arial"/>
          <w:b/>
          <w:bCs/>
          <w:i/>
          <w:iCs/>
          <w:color w:val="112643"/>
        </w:rPr>
        <w:t xml:space="preserve"> </w:t>
      </w:r>
      <w:r w:rsidRPr="00C41CC8">
        <w:rPr>
          <w:rFonts w:ascii="Century Gothic" w:hAnsi="Century Gothic" w:cs="Arial"/>
          <w:i/>
          <w:iCs/>
          <w:sz w:val="28"/>
          <w:szCs w:val="28"/>
        </w:rPr>
        <w:t>We respond to the Word of God</w:t>
      </w:r>
      <w:r w:rsidRPr="00C41CC8">
        <w:rPr>
          <w:rFonts w:ascii="Century Gothic" w:hAnsi="Century Gothic" w:cs="Arial"/>
          <w:b/>
          <w:bCs/>
          <w:i/>
          <w:iCs/>
        </w:rPr>
        <w:t xml:space="preserve"> </w:t>
      </w:r>
    </w:p>
    <w:tbl>
      <w:tblPr>
        <w:tblStyle w:val="TableGrid"/>
        <w:tblW w:w="0" w:type="auto"/>
        <w:tblLook w:val="04A0" w:firstRow="1" w:lastRow="0" w:firstColumn="1" w:lastColumn="0" w:noHBand="0" w:noVBand="1"/>
      </w:tblPr>
      <w:tblGrid>
        <w:gridCol w:w="3606"/>
        <w:gridCol w:w="6850"/>
      </w:tblGrid>
      <w:tr w:rsidR="009244D1" w:rsidRPr="00C41CC8" w14:paraId="329B75F5" w14:textId="77777777" w:rsidTr="00464361">
        <w:tc>
          <w:tcPr>
            <w:tcW w:w="2405" w:type="dxa"/>
          </w:tcPr>
          <w:p w14:paraId="434CFAD0" w14:textId="77777777" w:rsidR="00A26BDF" w:rsidRPr="00C41CC8" w:rsidRDefault="00A26BDF" w:rsidP="00862559">
            <w:pPr>
              <w:rPr>
                <w:rFonts w:ascii="Century Gothic" w:hAnsi="Century Gothic" w:cs="Arial"/>
                <w:sz w:val="24"/>
                <w:szCs w:val="24"/>
              </w:rPr>
            </w:pPr>
            <w:r w:rsidRPr="00C41CC8">
              <w:rPr>
                <w:rFonts w:ascii="Century Gothic" w:hAnsi="Century Gothic" w:cs="Arial"/>
                <w:b/>
                <w:bCs/>
                <w:sz w:val="24"/>
                <w:szCs w:val="24"/>
              </w:rPr>
              <w:t>Slide</w:t>
            </w:r>
          </w:p>
        </w:tc>
        <w:tc>
          <w:tcPr>
            <w:tcW w:w="7796" w:type="dxa"/>
          </w:tcPr>
          <w:p w14:paraId="7B3EC86A" w14:textId="77777777" w:rsidR="00A26BDF" w:rsidRPr="00C41CC8" w:rsidRDefault="00A26BDF" w:rsidP="00862559">
            <w:pPr>
              <w:rPr>
                <w:rFonts w:ascii="Century Gothic" w:hAnsi="Century Gothic" w:cs="Arial"/>
                <w:sz w:val="24"/>
                <w:szCs w:val="24"/>
              </w:rPr>
            </w:pPr>
            <w:r w:rsidRPr="00C41CC8">
              <w:rPr>
                <w:rFonts w:ascii="Century Gothic" w:hAnsi="Century Gothic" w:cs="Arial"/>
                <w:b/>
                <w:bCs/>
                <w:sz w:val="24"/>
                <w:szCs w:val="24"/>
              </w:rPr>
              <w:t>Script</w:t>
            </w:r>
          </w:p>
        </w:tc>
      </w:tr>
      <w:tr w:rsidR="009244D1" w:rsidRPr="00C41CC8" w14:paraId="6F16C6FC" w14:textId="77777777" w:rsidTr="00464361">
        <w:tc>
          <w:tcPr>
            <w:tcW w:w="2405" w:type="dxa"/>
          </w:tcPr>
          <w:p w14:paraId="2F522D86" w14:textId="2D73D7EB" w:rsidR="009244D1" w:rsidRPr="00C41CC8" w:rsidRDefault="009876E3" w:rsidP="00862559">
            <w:pPr>
              <w:rPr>
                <w:rFonts w:ascii="Century Gothic" w:hAnsi="Century Gothic" w:cs="Arial"/>
                <w:color w:val="112643"/>
                <w:sz w:val="24"/>
                <w:szCs w:val="24"/>
              </w:rPr>
            </w:pPr>
            <w:r w:rsidRPr="00C41CC8">
              <w:rPr>
                <w:rFonts w:ascii="Century Gothic" w:hAnsi="Century Gothic"/>
                <w:noProof/>
              </w:rPr>
              <w:t xml:space="preserve"> </w:t>
            </w:r>
          </w:p>
          <w:p w14:paraId="3C358D00" w14:textId="5DE5F209" w:rsidR="009244D1" w:rsidRPr="00C41CC8" w:rsidRDefault="009244D1" w:rsidP="00862559">
            <w:pPr>
              <w:rPr>
                <w:rFonts w:ascii="Century Gothic" w:hAnsi="Century Gothic" w:cs="Arial"/>
                <w:color w:val="112643"/>
                <w:sz w:val="24"/>
                <w:szCs w:val="24"/>
              </w:rPr>
            </w:pPr>
          </w:p>
          <w:p w14:paraId="1108FDC4" w14:textId="77AC94C7" w:rsidR="00A26BDF" w:rsidRPr="00C41CC8" w:rsidRDefault="00340FA9"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32D47D19" wp14:editId="1CCFE3A7">
                  <wp:extent cx="2152950" cy="1247949"/>
                  <wp:effectExtent l="0" t="0" r="0" b="9525"/>
                  <wp:docPr id="169975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50969" name=""/>
                          <pic:cNvPicPr/>
                        </pic:nvPicPr>
                        <pic:blipFill>
                          <a:blip r:embed="rId23"/>
                          <a:stretch>
                            <a:fillRect/>
                          </a:stretch>
                        </pic:blipFill>
                        <pic:spPr>
                          <a:xfrm>
                            <a:off x="0" y="0"/>
                            <a:ext cx="2152950" cy="1247949"/>
                          </a:xfrm>
                          <a:prstGeom prst="rect">
                            <a:avLst/>
                          </a:prstGeom>
                        </pic:spPr>
                      </pic:pic>
                    </a:graphicData>
                  </a:graphic>
                </wp:inline>
              </w:drawing>
            </w:r>
          </w:p>
        </w:tc>
        <w:tc>
          <w:tcPr>
            <w:tcW w:w="7796" w:type="dxa"/>
          </w:tcPr>
          <w:p w14:paraId="20FBFFCD" w14:textId="77777777" w:rsidR="00A26BDF" w:rsidRPr="00C41CC8" w:rsidRDefault="00A26BDF" w:rsidP="00862559">
            <w:pPr>
              <w:rPr>
                <w:rFonts w:ascii="Century Gothic" w:hAnsi="Century Gothic" w:cs="Arial"/>
              </w:rPr>
            </w:pPr>
            <w:r w:rsidRPr="00C41CC8">
              <w:rPr>
                <w:rFonts w:ascii="Century Gothic" w:hAnsi="Century Gothic" w:cs="Arial"/>
              </w:rPr>
              <w:t xml:space="preserve">You may like to spend some time in sacred silence… </w:t>
            </w:r>
          </w:p>
          <w:p w14:paraId="7E912CC4" w14:textId="77777777" w:rsidR="00A26BDF" w:rsidRPr="00C41CC8" w:rsidRDefault="00A26BDF" w:rsidP="00862559">
            <w:pPr>
              <w:rPr>
                <w:rFonts w:ascii="Century Gothic" w:hAnsi="Century Gothic" w:cs="Arial"/>
              </w:rPr>
            </w:pPr>
          </w:p>
          <w:p w14:paraId="25885127" w14:textId="502F1B0D" w:rsidR="00A26BDF" w:rsidRPr="00C41CC8" w:rsidRDefault="00A26BDF" w:rsidP="00862559">
            <w:pPr>
              <w:rPr>
                <w:rFonts w:ascii="Century Gothic" w:hAnsi="Century Gothic" w:cs="Arial"/>
                <w:b/>
                <w:bCs/>
              </w:rPr>
            </w:pPr>
            <w:r w:rsidRPr="00C41CC8">
              <w:rPr>
                <w:rFonts w:ascii="Century Gothic" w:hAnsi="Century Gothic" w:cs="Arial"/>
                <w:b/>
                <w:bCs/>
              </w:rPr>
              <w:t>Reader:</w:t>
            </w:r>
            <w:r w:rsidR="00E42F6C" w:rsidRPr="00C41CC8">
              <w:rPr>
                <w:rFonts w:ascii="Century Gothic" w:hAnsi="Century Gothic" w:cs="Arial"/>
                <w:b/>
                <w:bCs/>
              </w:rPr>
              <w:t xml:space="preserve"> </w:t>
            </w:r>
            <w:r w:rsidRPr="00C41CC8">
              <w:rPr>
                <w:rFonts w:ascii="Century Gothic" w:hAnsi="Century Gothic" w:cs="Arial"/>
              </w:rPr>
              <w:t>Jesus makes it clear that his mission is to bring the justice and freedom of the Jubilee. Inspired by his example, we can share in his mission to create a world of justice, peace and love. </w:t>
            </w:r>
          </w:p>
          <w:p w14:paraId="799E0F0B" w14:textId="77777777" w:rsidR="00A26BDF" w:rsidRPr="00C41CC8" w:rsidRDefault="00A26BDF" w:rsidP="00862559">
            <w:pPr>
              <w:rPr>
                <w:rFonts w:ascii="Century Gothic" w:hAnsi="Century Gothic" w:cs="Arial"/>
                <w:lang w:val="en-US"/>
              </w:rPr>
            </w:pPr>
          </w:p>
          <w:p w14:paraId="3FB41CF2" w14:textId="2883F092" w:rsidR="00A26BDF" w:rsidRPr="00C41CC8" w:rsidRDefault="00A26BDF" w:rsidP="00862559">
            <w:pPr>
              <w:rPr>
                <w:rFonts w:ascii="Century Gothic" w:hAnsi="Century Gothic" w:cs="Arial"/>
              </w:rPr>
            </w:pPr>
            <w:r w:rsidRPr="00C41CC8">
              <w:rPr>
                <w:rFonts w:ascii="Century Gothic" w:hAnsi="Century Gothic" w:cs="Arial"/>
                <w:lang w:val="en-US"/>
              </w:rPr>
              <w:t xml:space="preserve">Can you remember how Jesus did this? </w:t>
            </w:r>
            <w:r w:rsidR="009244D1" w:rsidRPr="00C41CC8">
              <w:rPr>
                <w:rFonts w:ascii="Century Gothic" w:hAnsi="Century Gothic" w:cs="Arial"/>
                <w:lang w:val="en-US"/>
              </w:rPr>
              <w:t>You may want to look at the words from the Gospel as a reminder.</w:t>
            </w:r>
          </w:p>
          <w:p w14:paraId="7BC744CE" w14:textId="77777777" w:rsidR="00A26BDF" w:rsidRPr="00C41CC8" w:rsidRDefault="00A26BDF" w:rsidP="00862559">
            <w:pPr>
              <w:rPr>
                <w:rFonts w:ascii="Century Gothic" w:hAnsi="Century Gothic" w:cs="Arial"/>
              </w:rPr>
            </w:pPr>
          </w:p>
          <w:p w14:paraId="26A78B53" w14:textId="360C6C7F" w:rsidR="00A26BDF" w:rsidRPr="00C41CC8" w:rsidRDefault="00A26BDF" w:rsidP="00862559">
            <w:pPr>
              <w:rPr>
                <w:rFonts w:ascii="Century Gothic" w:hAnsi="Century Gothic" w:cs="Arial"/>
                <w:sz w:val="24"/>
                <w:szCs w:val="24"/>
              </w:rPr>
            </w:pPr>
            <w:r w:rsidRPr="00C41CC8">
              <w:rPr>
                <w:rFonts w:ascii="Century Gothic" w:hAnsi="Century Gothic" w:cs="Arial"/>
              </w:rPr>
              <w:t xml:space="preserve">We are now going to listen to </w:t>
            </w:r>
            <w:r w:rsidR="00734934" w:rsidRPr="00C41CC8">
              <w:rPr>
                <w:rFonts w:ascii="Century Gothic" w:hAnsi="Century Gothic" w:cs="Arial"/>
              </w:rPr>
              <w:t>story about hope in Kenya</w:t>
            </w:r>
            <w:r w:rsidR="00734934" w:rsidRPr="00C41CC8">
              <w:rPr>
                <w:rFonts w:ascii="Century Gothic" w:hAnsi="Century Gothic" w:cs="Arial"/>
                <w:sz w:val="24"/>
                <w:szCs w:val="24"/>
              </w:rPr>
              <w:t>.</w:t>
            </w:r>
          </w:p>
          <w:p w14:paraId="0498A5A1" w14:textId="77777777" w:rsidR="00A26BDF" w:rsidRPr="00C41CC8" w:rsidRDefault="00A26BDF" w:rsidP="00862559">
            <w:pPr>
              <w:rPr>
                <w:rFonts w:ascii="Century Gothic" w:hAnsi="Century Gothic" w:cs="Arial"/>
                <w:color w:val="112643"/>
                <w:sz w:val="24"/>
                <w:szCs w:val="24"/>
              </w:rPr>
            </w:pPr>
          </w:p>
        </w:tc>
      </w:tr>
      <w:tr w:rsidR="009244D1" w:rsidRPr="00C41CC8" w14:paraId="5EC79E34" w14:textId="77777777" w:rsidTr="00464361">
        <w:tc>
          <w:tcPr>
            <w:tcW w:w="2405" w:type="dxa"/>
          </w:tcPr>
          <w:p w14:paraId="57DCA5E9" w14:textId="372D7500" w:rsidR="00A26BDF" w:rsidRPr="00C41CC8" w:rsidRDefault="00340FA9"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65EE4F13" wp14:editId="025C7016">
                  <wp:extent cx="2095792" cy="1209844"/>
                  <wp:effectExtent l="0" t="0" r="0" b="9525"/>
                  <wp:docPr id="5227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54390" name=""/>
                          <pic:cNvPicPr/>
                        </pic:nvPicPr>
                        <pic:blipFill>
                          <a:blip r:embed="rId24"/>
                          <a:stretch>
                            <a:fillRect/>
                          </a:stretch>
                        </pic:blipFill>
                        <pic:spPr>
                          <a:xfrm>
                            <a:off x="0" y="0"/>
                            <a:ext cx="2095792" cy="1209844"/>
                          </a:xfrm>
                          <a:prstGeom prst="rect">
                            <a:avLst/>
                          </a:prstGeom>
                        </pic:spPr>
                      </pic:pic>
                    </a:graphicData>
                  </a:graphic>
                </wp:inline>
              </w:drawing>
            </w:r>
          </w:p>
        </w:tc>
        <w:tc>
          <w:tcPr>
            <w:tcW w:w="7796" w:type="dxa"/>
          </w:tcPr>
          <w:p w14:paraId="34F79B85" w14:textId="60017850" w:rsidR="00734934" w:rsidRPr="00C41CC8" w:rsidRDefault="00A26BDF" w:rsidP="00734934">
            <w:pPr>
              <w:rPr>
                <w:rFonts w:ascii="Century Gothic" w:hAnsi="Century Gothic" w:cs="Arial"/>
              </w:rPr>
            </w:pPr>
            <w:r w:rsidRPr="00C41CC8">
              <w:rPr>
                <w:rFonts w:ascii="Century Gothic" w:hAnsi="Century Gothic" w:cs="Arial"/>
                <w:b/>
                <w:bCs/>
              </w:rPr>
              <w:t>Reader:</w:t>
            </w:r>
            <w:r w:rsidR="00004E5B" w:rsidRPr="00C41CC8">
              <w:rPr>
                <w:rFonts w:ascii="Century Gothic" w:hAnsi="Century Gothic" w:cs="Arial"/>
                <w:b/>
                <w:bCs/>
              </w:rPr>
              <w:t xml:space="preserve"> </w:t>
            </w:r>
            <w:proofErr w:type="spellStart"/>
            <w:r w:rsidR="00734934" w:rsidRPr="00C41CC8">
              <w:rPr>
                <w:rFonts w:ascii="Century Gothic" w:hAnsi="Century Gothic" w:cs="Arial"/>
              </w:rPr>
              <w:t>Chirri</w:t>
            </w:r>
            <w:proofErr w:type="spellEnd"/>
            <w:r w:rsidR="00840B43" w:rsidRPr="00C41CC8">
              <w:rPr>
                <w:rFonts w:ascii="Century Gothic" w:hAnsi="Century Gothic" w:cs="Arial"/>
              </w:rPr>
              <w:t xml:space="preserve"> </w:t>
            </w:r>
            <w:r w:rsidR="00C41CC8">
              <w:rPr>
                <w:rFonts w:ascii="Century Gothic" w:hAnsi="Century Gothic" w:cs="Arial"/>
              </w:rPr>
              <w:t>(</w:t>
            </w:r>
            <w:r w:rsidR="00840B43" w:rsidRPr="00C41CC8">
              <w:rPr>
                <w:rFonts w:ascii="Century Gothic" w:hAnsi="Century Gothic" w:cs="Arial"/>
              </w:rPr>
              <w:t>dressed in blue)</w:t>
            </w:r>
            <w:r w:rsidR="00734934" w:rsidRPr="00C41CC8">
              <w:rPr>
                <w:rFonts w:ascii="Century Gothic" w:hAnsi="Century Gothic" w:cs="Arial"/>
              </w:rPr>
              <w:t xml:space="preserve"> lives in Kenya with her mother, father and four brothers and sisters. </w:t>
            </w:r>
            <w:proofErr w:type="spellStart"/>
            <w:r w:rsidR="00734934" w:rsidRPr="00C41CC8">
              <w:rPr>
                <w:rFonts w:ascii="Century Gothic" w:hAnsi="Century Gothic" w:cs="Arial"/>
              </w:rPr>
              <w:t>Chirri’s</w:t>
            </w:r>
            <w:proofErr w:type="spellEnd"/>
            <w:r w:rsidR="00734934" w:rsidRPr="00C41CC8">
              <w:rPr>
                <w:rFonts w:ascii="Century Gothic" w:hAnsi="Century Gothic" w:cs="Arial"/>
              </w:rPr>
              <w:t xml:space="preserve"> mother, Khera, belongs to the Glitter Group.  </w:t>
            </w:r>
          </w:p>
          <w:p w14:paraId="498C6170" w14:textId="77777777" w:rsidR="00840B43" w:rsidRPr="00C41CC8" w:rsidRDefault="00840B43" w:rsidP="00734934">
            <w:pPr>
              <w:rPr>
                <w:rFonts w:ascii="Century Gothic" w:hAnsi="Century Gothic" w:cs="Arial"/>
                <w:b/>
                <w:bCs/>
              </w:rPr>
            </w:pPr>
          </w:p>
          <w:p w14:paraId="55B968C8" w14:textId="5BEAB23B" w:rsidR="00734934" w:rsidRPr="00C41CC8" w:rsidRDefault="00734934" w:rsidP="00734934">
            <w:pPr>
              <w:rPr>
                <w:rFonts w:ascii="Century Gothic" w:hAnsi="Century Gothic" w:cs="Arial"/>
                <w:b/>
                <w:bCs/>
              </w:rPr>
            </w:pPr>
            <w:r w:rsidRPr="00C41CC8">
              <w:rPr>
                <w:rFonts w:ascii="Century Gothic" w:hAnsi="Century Gothic" w:cs="Arial"/>
              </w:rPr>
              <w:t>The Glitter Group is a club of woman from the local community who help each other with lots of things, but particularly when times are tough.</w:t>
            </w:r>
            <w:r w:rsidRPr="00C41CC8">
              <w:rPr>
                <w:rFonts w:ascii="Century Gothic" w:hAnsi="Century Gothic" w:cs="Arial"/>
                <w:b/>
                <w:bCs/>
              </w:rPr>
              <w:t xml:space="preserve"> </w:t>
            </w:r>
          </w:p>
          <w:p w14:paraId="102461C6" w14:textId="3DBEB231" w:rsidR="00734934" w:rsidRPr="00C41CC8" w:rsidRDefault="00734934" w:rsidP="00734934">
            <w:pPr>
              <w:rPr>
                <w:rFonts w:ascii="Century Gothic" w:hAnsi="Century Gothic" w:cs="Arial"/>
                <w:color w:val="112643"/>
                <w:sz w:val="24"/>
                <w:szCs w:val="24"/>
              </w:rPr>
            </w:pPr>
          </w:p>
        </w:tc>
      </w:tr>
      <w:tr w:rsidR="009244D1" w:rsidRPr="00C41CC8" w14:paraId="714D0875" w14:textId="77777777" w:rsidTr="00464361">
        <w:tc>
          <w:tcPr>
            <w:tcW w:w="2405" w:type="dxa"/>
          </w:tcPr>
          <w:p w14:paraId="2B0D105A" w14:textId="0BC5D83B" w:rsidR="00A26BDF" w:rsidRPr="00C41CC8" w:rsidRDefault="00FC4B28" w:rsidP="00862559">
            <w:pPr>
              <w:rPr>
                <w:rFonts w:ascii="Century Gothic" w:hAnsi="Century Gothic" w:cs="Arial"/>
                <w:color w:val="112643"/>
                <w:sz w:val="24"/>
                <w:szCs w:val="24"/>
              </w:rPr>
            </w:pPr>
            <w:r w:rsidRPr="00C41CC8">
              <w:rPr>
                <w:rFonts w:ascii="Century Gothic" w:hAnsi="Century Gothic" w:cs="Arial"/>
                <w:noProof/>
                <w:color w:val="112643"/>
              </w:rPr>
              <w:lastRenderedPageBreak/>
              <w:drawing>
                <wp:inline distT="0" distB="0" distL="0" distR="0" wp14:anchorId="4004F666" wp14:editId="196D6BEB">
                  <wp:extent cx="2152950" cy="1267002"/>
                  <wp:effectExtent l="0" t="0" r="0" b="9525"/>
                  <wp:docPr id="300670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70502" name=""/>
                          <pic:cNvPicPr/>
                        </pic:nvPicPr>
                        <pic:blipFill>
                          <a:blip r:embed="rId25"/>
                          <a:stretch>
                            <a:fillRect/>
                          </a:stretch>
                        </pic:blipFill>
                        <pic:spPr>
                          <a:xfrm>
                            <a:off x="0" y="0"/>
                            <a:ext cx="2152950" cy="1267002"/>
                          </a:xfrm>
                          <a:prstGeom prst="rect">
                            <a:avLst/>
                          </a:prstGeom>
                        </pic:spPr>
                      </pic:pic>
                    </a:graphicData>
                  </a:graphic>
                </wp:inline>
              </w:drawing>
            </w:r>
          </w:p>
        </w:tc>
        <w:tc>
          <w:tcPr>
            <w:tcW w:w="7796" w:type="dxa"/>
          </w:tcPr>
          <w:p w14:paraId="7104CD8A" w14:textId="62EC408F" w:rsidR="00A26BDF" w:rsidRPr="00C41CC8" w:rsidRDefault="00A26BDF" w:rsidP="00862559">
            <w:pPr>
              <w:rPr>
                <w:rFonts w:ascii="Century Gothic" w:hAnsi="Century Gothic" w:cs="Arial"/>
              </w:rPr>
            </w:pPr>
            <w:r w:rsidRPr="00C41CC8">
              <w:rPr>
                <w:rFonts w:ascii="Century Gothic" w:hAnsi="Century Gothic" w:cs="Arial"/>
                <w:b/>
                <w:bCs/>
              </w:rPr>
              <w:t>Reader:</w:t>
            </w:r>
            <w:r w:rsidR="00004E5B" w:rsidRPr="00C41CC8">
              <w:rPr>
                <w:rFonts w:ascii="Century Gothic" w:hAnsi="Century Gothic" w:cs="Arial"/>
                <w:b/>
                <w:bCs/>
              </w:rPr>
              <w:t xml:space="preserve"> </w:t>
            </w:r>
            <w:r w:rsidR="00AF70CD" w:rsidRPr="00C41CC8">
              <w:rPr>
                <w:rFonts w:ascii="Century Gothic" w:hAnsi="Century Gothic" w:cs="Arial"/>
                <w:lang w:val="en-US"/>
              </w:rPr>
              <w:t>Severe drought in Kenya has meant water is scarce, with not enough for people, crops or livestock. Animals people had used to make their living with were dying. </w:t>
            </w:r>
            <w:r w:rsidR="00AF70CD" w:rsidRPr="00C41CC8">
              <w:rPr>
                <w:rFonts w:ascii="Century Gothic" w:hAnsi="Century Gothic" w:cs="Arial"/>
              </w:rPr>
              <w:t> </w:t>
            </w:r>
          </w:p>
          <w:p w14:paraId="2BCF004A" w14:textId="77777777" w:rsidR="00FC4B28" w:rsidRPr="00C41CC8" w:rsidRDefault="00FC4B28" w:rsidP="00862559">
            <w:pPr>
              <w:rPr>
                <w:rFonts w:ascii="Century Gothic" w:hAnsi="Century Gothic" w:cs="Arial"/>
                <w:b/>
                <w:bCs/>
              </w:rPr>
            </w:pPr>
          </w:p>
          <w:p w14:paraId="38CB1D56" w14:textId="340C27BC" w:rsidR="00FC4B28" w:rsidRPr="00C41CC8" w:rsidRDefault="00FC4B28" w:rsidP="00862559">
            <w:pPr>
              <w:rPr>
                <w:rFonts w:ascii="Century Gothic" w:hAnsi="Century Gothic" w:cs="Arial"/>
              </w:rPr>
            </w:pPr>
            <w:proofErr w:type="spellStart"/>
            <w:r w:rsidRPr="00C41CC8">
              <w:rPr>
                <w:rFonts w:ascii="Century Gothic" w:hAnsi="Century Gothic" w:cs="Arial"/>
              </w:rPr>
              <w:t>Chirri</w:t>
            </w:r>
            <w:proofErr w:type="spellEnd"/>
            <w:r w:rsidRPr="00C41CC8">
              <w:rPr>
                <w:rFonts w:ascii="Century Gothic" w:hAnsi="Century Gothic" w:cs="Arial"/>
              </w:rPr>
              <w:t xml:space="preserve"> remembers this time. She said: </w:t>
            </w:r>
            <w:r w:rsidR="00C41CC8">
              <w:rPr>
                <w:rFonts w:ascii="Century Gothic" w:hAnsi="Century Gothic" w:cs="Arial"/>
              </w:rPr>
              <w:t>“</w:t>
            </w:r>
            <w:r w:rsidR="009B41C9" w:rsidRPr="00C41CC8">
              <w:rPr>
                <w:rFonts w:ascii="Century Gothic" w:hAnsi="Century Gothic" w:cs="Arial"/>
              </w:rPr>
              <w:t>There was no rain for years. Finding any water was very difficult.”</w:t>
            </w:r>
          </w:p>
          <w:p w14:paraId="2DA1AA19" w14:textId="77777777" w:rsidR="00AF70CD" w:rsidRPr="00C41CC8" w:rsidRDefault="00AF70CD" w:rsidP="00862559">
            <w:pPr>
              <w:rPr>
                <w:rFonts w:ascii="Century Gothic" w:hAnsi="Century Gothic" w:cs="Arial"/>
              </w:rPr>
            </w:pPr>
          </w:p>
          <w:p w14:paraId="5B8A0377" w14:textId="61283E14" w:rsidR="00AF70CD" w:rsidRPr="00C41CC8" w:rsidRDefault="00AF70CD" w:rsidP="00862559">
            <w:pPr>
              <w:rPr>
                <w:rFonts w:ascii="Century Gothic" w:hAnsi="Century Gothic" w:cs="Arial"/>
              </w:rPr>
            </w:pPr>
            <w:r w:rsidRPr="00C41CC8">
              <w:rPr>
                <w:rFonts w:ascii="Century Gothic" w:hAnsi="Century Gothic" w:cs="Arial"/>
              </w:rPr>
              <w:t xml:space="preserve">With no way to make a living, </w:t>
            </w:r>
            <w:proofErr w:type="spellStart"/>
            <w:r w:rsidRPr="00C41CC8">
              <w:rPr>
                <w:rFonts w:ascii="Century Gothic" w:hAnsi="Century Gothic" w:cs="Arial"/>
              </w:rPr>
              <w:t>Chirri’s</w:t>
            </w:r>
            <w:proofErr w:type="spellEnd"/>
            <w:r w:rsidRPr="00C41CC8">
              <w:rPr>
                <w:rFonts w:ascii="Century Gothic" w:hAnsi="Century Gothic" w:cs="Arial"/>
              </w:rPr>
              <w:t xml:space="preserve"> parents struggle</w:t>
            </w:r>
            <w:r w:rsidR="009B41C9" w:rsidRPr="00C41CC8">
              <w:rPr>
                <w:rFonts w:ascii="Century Gothic" w:hAnsi="Century Gothic" w:cs="Arial"/>
              </w:rPr>
              <w:t>d</w:t>
            </w:r>
            <w:r w:rsidRPr="00C41CC8">
              <w:rPr>
                <w:rFonts w:ascii="Century Gothic" w:hAnsi="Century Gothic" w:cs="Arial"/>
              </w:rPr>
              <w:t xml:space="preserve"> to buy food for </w:t>
            </w:r>
            <w:proofErr w:type="spellStart"/>
            <w:r w:rsidRPr="00C41CC8">
              <w:rPr>
                <w:rFonts w:ascii="Century Gothic" w:hAnsi="Century Gothic" w:cs="Arial"/>
              </w:rPr>
              <w:t>Chirri</w:t>
            </w:r>
            <w:proofErr w:type="spellEnd"/>
            <w:r w:rsidRPr="00C41CC8">
              <w:rPr>
                <w:rFonts w:ascii="Century Gothic" w:hAnsi="Century Gothic" w:cs="Arial"/>
              </w:rPr>
              <w:t xml:space="preserve"> and her brothers and sisters, and the things they needed for school.  </w:t>
            </w:r>
          </w:p>
          <w:p w14:paraId="3B240E80" w14:textId="22042EE5" w:rsidR="00AF70CD" w:rsidRPr="00C41CC8" w:rsidRDefault="00AF70CD" w:rsidP="00862559">
            <w:pPr>
              <w:rPr>
                <w:rFonts w:ascii="Century Gothic" w:hAnsi="Century Gothic" w:cs="Arial"/>
                <w:sz w:val="24"/>
                <w:szCs w:val="24"/>
              </w:rPr>
            </w:pPr>
          </w:p>
        </w:tc>
      </w:tr>
      <w:tr w:rsidR="009244D1" w:rsidRPr="00C41CC8" w14:paraId="1F120FD6" w14:textId="77777777" w:rsidTr="00464361">
        <w:trPr>
          <w:trHeight w:val="841"/>
        </w:trPr>
        <w:tc>
          <w:tcPr>
            <w:tcW w:w="2405" w:type="dxa"/>
          </w:tcPr>
          <w:p w14:paraId="334A670B" w14:textId="7ABD0685" w:rsidR="00A26BDF" w:rsidRPr="00C41CC8" w:rsidRDefault="00616D9D"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40B019D2" wp14:editId="3EDB70B8">
                  <wp:extent cx="2114845" cy="1228896"/>
                  <wp:effectExtent l="0" t="0" r="0" b="9525"/>
                  <wp:docPr id="38347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72720" name=""/>
                          <pic:cNvPicPr/>
                        </pic:nvPicPr>
                        <pic:blipFill>
                          <a:blip r:embed="rId26"/>
                          <a:stretch>
                            <a:fillRect/>
                          </a:stretch>
                        </pic:blipFill>
                        <pic:spPr>
                          <a:xfrm>
                            <a:off x="0" y="0"/>
                            <a:ext cx="2114845" cy="1228896"/>
                          </a:xfrm>
                          <a:prstGeom prst="rect">
                            <a:avLst/>
                          </a:prstGeom>
                        </pic:spPr>
                      </pic:pic>
                    </a:graphicData>
                  </a:graphic>
                </wp:inline>
              </w:drawing>
            </w:r>
          </w:p>
        </w:tc>
        <w:tc>
          <w:tcPr>
            <w:tcW w:w="7796" w:type="dxa"/>
          </w:tcPr>
          <w:p w14:paraId="1174CEAD" w14:textId="77777777" w:rsidR="00616D9D" w:rsidRPr="00C41CC8" w:rsidRDefault="00AF70CD" w:rsidP="00AF70CD">
            <w:pPr>
              <w:rPr>
                <w:rFonts w:ascii="Century Gothic" w:hAnsi="Century Gothic" w:cs="Arial"/>
              </w:rPr>
            </w:pPr>
            <w:r w:rsidRPr="00C41CC8">
              <w:rPr>
                <w:rFonts w:ascii="Century Gothic" w:hAnsi="Century Gothic" w:cs="Arial"/>
                <w:b/>
                <w:bCs/>
              </w:rPr>
              <w:t>Reader:</w:t>
            </w:r>
            <w:r w:rsidR="00004E5B" w:rsidRPr="00C41CC8">
              <w:rPr>
                <w:rFonts w:ascii="Century Gothic" w:hAnsi="Century Gothic" w:cs="Arial"/>
                <w:b/>
                <w:bCs/>
              </w:rPr>
              <w:t xml:space="preserve"> </w:t>
            </w:r>
            <w:r w:rsidRPr="00C41CC8">
              <w:rPr>
                <w:rFonts w:ascii="Century Gothic" w:hAnsi="Century Gothic" w:cs="Arial"/>
              </w:rPr>
              <w:t>With CAFOD’s help, Khera and the women at the Glitter Group were given some chickens to help them make a living.</w:t>
            </w:r>
            <w:r w:rsidR="00616D9D" w:rsidRPr="00C41CC8">
              <w:rPr>
                <w:rFonts w:ascii="Century Gothic" w:hAnsi="Century Gothic" w:cs="Arial"/>
              </w:rPr>
              <w:t xml:space="preserve"> </w:t>
            </w:r>
            <w:r w:rsidRPr="00C41CC8">
              <w:rPr>
                <w:rFonts w:ascii="Century Gothic" w:hAnsi="Century Gothic" w:cs="Arial"/>
              </w:rPr>
              <w:t>Chickens don’t depend on water and pasture in the same way cows do</w:t>
            </w:r>
            <w:r w:rsidR="00616D9D" w:rsidRPr="00C41CC8">
              <w:rPr>
                <w:rFonts w:ascii="Century Gothic" w:hAnsi="Century Gothic" w:cs="Arial"/>
              </w:rPr>
              <w:t>.</w:t>
            </w:r>
            <w:r w:rsidRPr="00C41CC8">
              <w:rPr>
                <w:rFonts w:ascii="Century Gothic" w:hAnsi="Century Gothic" w:cs="Arial"/>
              </w:rPr>
              <w:t xml:space="preserve"> </w:t>
            </w:r>
          </w:p>
          <w:p w14:paraId="567F21E4" w14:textId="77777777" w:rsidR="00616D9D" w:rsidRPr="00C41CC8" w:rsidRDefault="00616D9D" w:rsidP="00AF70CD">
            <w:pPr>
              <w:rPr>
                <w:rFonts w:ascii="Century Gothic" w:hAnsi="Century Gothic" w:cs="Arial"/>
              </w:rPr>
            </w:pPr>
          </w:p>
          <w:p w14:paraId="72C21C2F" w14:textId="49297520" w:rsidR="00A26BDF" w:rsidRPr="00C41CC8" w:rsidRDefault="00AF70CD" w:rsidP="00AF70CD">
            <w:pPr>
              <w:rPr>
                <w:rFonts w:ascii="Century Gothic" w:hAnsi="Century Gothic" w:cs="Arial"/>
                <w:b/>
                <w:bCs/>
              </w:rPr>
            </w:pPr>
            <w:r w:rsidRPr="00C41CC8">
              <w:rPr>
                <w:rFonts w:ascii="Century Gothic" w:hAnsi="Century Gothic" w:cs="Arial"/>
              </w:rPr>
              <w:t>The women at the Glitter Group learned how to look after the chickens.</w:t>
            </w:r>
          </w:p>
          <w:p w14:paraId="485FD242" w14:textId="4909FFF5" w:rsidR="0020252A" w:rsidRPr="00C41CC8" w:rsidRDefault="0020252A" w:rsidP="00AF70CD">
            <w:pPr>
              <w:rPr>
                <w:rFonts w:ascii="Century Gothic" w:hAnsi="Century Gothic" w:cs="Arial"/>
                <w:color w:val="112643"/>
                <w:sz w:val="24"/>
                <w:szCs w:val="24"/>
              </w:rPr>
            </w:pPr>
          </w:p>
        </w:tc>
      </w:tr>
      <w:tr w:rsidR="00AF70CD" w:rsidRPr="00C41CC8" w14:paraId="505918DE" w14:textId="77777777" w:rsidTr="00464361">
        <w:trPr>
          <w:trHeight w:val="841"/>
        </w:trPr>
        <w:tc>
          <w:tcPr>
            <w:tcW w:w="2405" w:type="dxa"/>
          </w:tcPr>
          <w:p w14:paraId="509C6CA1" w14:textId="46953BEE" w:rsidR="00AF70CD" w:rsidRPr="00C41CC8" w:rsidRDefault="00176C87" w:rsidP="00862559">
            <w:pPr>
              <w:rPr>
                <w:rFonts w:ascii="Century Gothic" w:hAnsi="Century Gothic" w:cs="Arial"/>
                <w:color w:val="112643"/>
              </w:rPr>
            </w:pPr>
            <w:r w:rsidRPr="00C41CC8">
              <w:rPr>
                <w:rFonts w:ascii="Century Gothic" w:hAnsi="Century Gothic" w:cs="Arial"/>
                <w:noProof/>
                <w:color w:val="112643"/>
              </w:rPr>
              <w:drawing>
                <wp:inline distT="0" distB="0" distL="0" distR="0" wp14:anchorId="66290295" wp14:editId="4E550843">
                  <wp:extent cx="2095792" cy="1209844"/>
                  <wp:effectExtent l="0" t="0" r="0" b="9525"/>
                  <wp:docPr id="183276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67099" name=""/>
                          <pic:cNvPicPr/>
                        </pic:nvPicPr>
                        <pic:blipFill>
                          <a:blip r:embed="rId27"/>
                          <a:stretch>
                            <a:fillRect/>
                          </a:stretch>
                        </pic:blipFill>
                        <pic:spPr>
                          <a:xfrm>
                            <a:off x="0" y="0"/>
                            <a:ext cx="2095792" cy="1209844"/>
                          </a:xfrm>
                          <a:prstGeom prst="rect">
                            <a:avLst/>
                          </a:prstGeom>
                        </pic:spPr>
                      </pic:pic>
                    </a:graphicData>
                  </a:graphic>
                </wp:inline>
              </w:drawing>
            </w:r>
          </w:p>
        </w:tc>
        <w:tc>
          <w:tcPr>
            <w:tcW w:w="7796" w:type="dxa"/>
          </w:tcPr>
          <w:p w14:paraId="4351E53C" w14:textId="549EE5A0" w:rsidR="00AF70CD" w:rsidRPr="00C41CC8" w:rsidRDefault="0020252A" w:rsidP="00AF70CD">
            <w:pPr>
              <w:rPr>
                <w:rFonts w:ascii="Century Gothic" w:hAnsi="Century Gothic" w:cs="Arial"/>
                <w:b/>
                <w:bCs/>
              </w:rPr>
            </w:pPr>
            <w:r w:rsidRPr="00C41CC8">
              <w:rPr>
                <w:rFonts w:ascii="Century Gothic" w:hAnsi="Century Gothic" w:cs="Arial"/>
                <w:b/>
                <w:bCs/>
              </w:rPr>
              <w:t>Reader:</w:t>
            </w:r>
            <w:r w:rsidR="00004E5B" w:rsidRPr="00C41CC8">
              <w:rPr>
                <w:rFonts w:ascii="Century Gothic" w:hAnsi="Century Gothic" w:cs="Arial"/>
                <w:b/>
                <w:bCs/>
              </w:rPr>
              <w:t xml:space="preserve"> </w:t>
            </w:r>
            <w:r w:rsidR="00AF70CD" w:rsidRPr="00C41CC8">
              <w:rPr>
                <w:rFonts w:ascii="Century Gothic" w:hAnsi="Century Gothic" w:cs="Arial"/>
              </w:rPr>
              <w:t xml:space="preserve">Keeping chickens means that Khera can sell the eggs, or a chicken, to get money to buy food, soap and clothes. It can also buy things for school. </w:t>
            </w:r>
          </w:p>
          <w:p w14:paraId="1C003E0C" w14:textId="5F4138F3" w:rsidR="00AF70CD" w:rsidRPr="00C41CC8" w:rsidRDefault="00AF70CD" w:rsidP="00AF70CD">
            <w:pPr>
              <w:rPr>
                <w:rFonts w:ascii="Century Gothic" w:hAnsi="Century Gothic" w:cs="Arial"/>
                <w:sz w:val="24"/>
                <w:szCs w:val="24"/>
              </w:rPr>
            </w:pPr>
          </w:p>
        </w:tc>
      </w:tr>
      <w:tr w:rsidR="00AF70CD" w:rsidRPr="00C41CC8" w14:paraId="7C4F2236" w14:textId="77777777" w:rsidTr="00464361">
        <w:trPr>
          <w:trHeight w:val="841"/>
        </w:trPr>
        <w:tc>
          <w:tcPr>
            <w:tcW w:w="2405" w:type="dxa"/>
          </w:tcPr>
          <w:p w14:paraId="1E8E3F76" w14:textId="0DE0DE9C" w:rsidR="00AF70CD" w:rsidRPr="00C41CC8" w:rsidRDefault="00176C87" w:rsidP="00862559">
            <w:pPr>
              <w:rPr>
                <w:rFonts w:ascii="Century Gothic" w:hAnsi="Century Gothic" w:cs="Arial"/>
                <w:color w:val="112643"/>
              </w:rPr>
            </w:pPr>
            <w:r w:rsidRPr="00C41CC8">
              <w:rPr>
                <w:rFonts w:ascii="Century Gothic" w:hAnsi="Century Gothic" w:cs="Arial"/>
                <w:noProof/>
                <w:color w:val="112643"/>
              </w:rPr>
              <w:drawing>
                <wp:inline distT="0" distB="0" distL="0" distR="0" wp14:anchorId="06C8CA43" wp14:editId="600419AB">
                  <wp:extent cx="2105319" cy="1200318"/>
                  <wp:effectExtent l="0" t="0" r="0" b="0"/>
                  <wp:docPr id="1849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054" name=""/>
                          <pic:cNvPicPr/>
                        </pic:nvPicPr>
                        <pic:blipFill>
                          <a:blip r:embed="rId28"/>
                          <a:stretch>
                            <a:fillRect/>
                          </a:stretch>
                        </pic:blipFill>
                        <pic:spPr>
                          <a:xfrm>
                            <a:off x="0" y="0"/>
                            <a:ext cx="2105319" cy="1200318"/>
                          </a:xfrm>
                          <a:prstGeom prst="rect">
                            <a:avLst/>
                          </a:prstGeom>
                        </pic:spPr>
                      </pic:pic>
                    </a:graphicData>
                  </a:graphic>
                </wp:inline>
              </w:drawing>
            </w:r>
          </w:p>
        </w:tc>
        <w:tc>
          <w:tcPr>
            <w:tcW w:w="7796" w:type="dxa"/>
          </w:tcPr>
          <w:p w14:paraId="59B2E589" w14:textId="084A39D5" w:rsidR="00AF70CD" w:rsidRPr="00C41CC8" w:rsidRDefault="0020252A" w:rsidP="00AF70CD">
            <w:pPr>
              <w:rPr>
                <w:rFonts w:ascii="Century Gothic" w:hAnsi="Century Gothic" w:cs="Arial"/>
                <w:b/>
                <w:bCs/>
              </w:rPr>
            </w:pPr>
            <w:r w:rsidRPr="00C41CC8">
              <w:rPr>
                <w:rFonts w:ascii="Century Gothic" w:hAnsi="Century Gothic" w:cs="Arial"/>
                <w:b/>
                <w:bCs/>
              </w:rPr>
              <w:t>Reader:</w:t>
            </w:r>
            <w:r w:rsidR="00004E5B" w:rsidRPr="00C41CC8">
              <w:rPr>
                <w:rFonts w:ascii="Century Gothic" w:hAnsi="Century Gothic" w:cs="Arial"/>
                <w:b/>
                <w:bCs/>
              </w:rPr>
              <w:t xml:space="preserve"> </w:t>
            </w:r>
            <w:r w:rsidR="00AF70CD" w:rsidRPr="00C41CC8">
              <w:rPr>
                <w:rFonts w:ascii="Century Gothic" w:hAnsi="Century Gothic" w:cs="Arial"/>
              </w:rPr>
              <w:t xml:space="preserve">Khera says the community has hope for the future. If another drought comes, the chickens are hardy. The money raised from the chickens means the community can </w:t>
            </w:r>
            <w:proofErr w:type="gramStart"/>
            <w:r w:rsidR="00AF70CD" w:rsidRPr="00C41CC8">
              <w:rPr>
                <w:rFonts w:ascii="Century Gothic" w:hAnsi="Century Gothic" w:cs="Arial"/>
              </w:rPr>
              <w:t>plan for the future</w:t>
            </w:r>
            <w:proofErr w:type="gramEnd"/>
            <w:r w:rsidR="00AF70CD" w:rsidRPr="00C41CC8">
              <w:rPr>
                <w:rFonts w:ascii="Century Gothic" w:hAnsi="Century Gothic" w:cs="Arial"/>
              </w:rPr>
              <w:t>.</w:t>
            </w:r>
          </w:p>
          <w:p w14:paraId="65607D7F" w14:textId="7A4A8E6D" w:rsidR="0020252A" w:rsidRPr="00C41CC8" w:rsidRDefault="0020252A" w:rsidP="00AF70CD">
            <w:pPr>
              <w:rPr>
                <w:rFonts w:ascii="Century Gothic" w:hAnsi="Century Gothic" w:cs="Arial"/>
              </w:rPr>
            </w:pPr>
            <w:r w:rsidRPr="00C41CC8">
              <w:rPr>
                <w:rFonts w:ascii="Century Gothic" w:hAnsi="Century Gothic" w:cs="Arial"/>
              </w:rPr>
              <w:t xml:space="preserve">Khera says: </w:t>
            </w:r>
          </w:p>
          <w:p w14:paraId="419A471E" w14:textId="0E990CF8" w:rsidR="0020252A" w:rsidRPr="00C41CC8" w:rsidRDefault="0020252A" w:rsidP="00AF70CD">
            <w:pPr>
              <w:rPr>
                <w:rFonts w:ascii="Century Gothic" w:hAnsi="Century Gothic" w:cs="Arial"/>
              </w:rPr>
            </w:pPr>
            <w:r w:rsidRPr="00C41CC8">
              <w:rPr>
                <w:rFonts w:ascii="Century Gothic" w:hAnsi="Century Gothic" w:cs="Arial"/>
              </w:rPr>
              <w:t xml:space="preserve">“Unity is strength. Let’s pull together to inspire. Let’s pull together to be strong.” </w:t>
            </w:r>
          </w:p>
          <w:p w14:paraId="52254EDC" w14:textId="4ECB32BD" w:rsidR="00AF70CD" w:rsidRPr="00C41CC8" w:rsidRDefault="00AF70CD" w:rsidP="00AF70CD">
            <w:pPr>
              <w:rPr>
                <w:rFonts w:ascii="Century Gothic" w:hAnsi="Century Gothic" w:cs="Arial"/>
                <w:sz w:val="24"/>
                <w:szCs w:val="24"/>
              </w:rPr>
            </w:pPr>
          </w:p>
        </w:tc>
      </w:tr>
    </w:tbl>
    <w:p w14:paraId="3820B4DB" w14:textId="77777777" w:rsidR="00337A81" w:rsidRDefault="00337A81" w:rsidP="00A26BDF">
      <w:pPr>
        <w:rPr>
          <w:rFonts w:ascii="Century Gothic" w:hAnsi="Century Gothic" w:cs="Arial"/>
          <w:color w:val="112643"/>
        </w:rPr>
      </w:pPr>
    </w:p>
    <w:p w14:paraId="7C97FB63" w14:textId="77777777" w:rsidR="00C41CC8" w:rsidRDefault="00C41CC8" w:rsidP="00A26BDF">
      <w:pPr>
        <w:rPr>
          <w:rFonts w:ascii="Century Gothic" w:hAnsi="Century Gothic" w:cs="Arial"/>
          <w:color w:val="112643"/>
        </w:rPr>
      </w:pPr>
    </w:p>
    <w:p w14:paraId="6212DA51" w14:textId="77777777" w:rsidR="00C41CC8" w:rsidRDefault="00C41CC8" w:rsidP="00A26BDF">
      <w:pPr>
        <w:rPr>
          <w:rFonts w:ascii="Century Gothic" w:hAnsi="Century Gothic" w:cs="Arial"/>
          <w:color w:val="112643"/>
        </w:rPr>
      </w:pPr>
    </w:p>
    <w:p w14:paraId="3B1ECDE0" w14:textId="77777777" w:rsidR="00C41CC8" w:rsidRDefault="00C41CC8" w:rsidP="00A26BDF">
      <w:pPr>
        <w:rPr>
          <w:rFonts w:ascii="Century Gothic" w:hAnsi="Century Gothic" w:cs="Arial"/>
          <w:color w:val="112643"/>
        </w:rPr>
      </w:pPr>
    </w:p>
    <w:p w14:paraId="78F773B0" w14:textId="77777777" w:rsidR="00C41CC8" w:rsidRPr="00C41CC8" w:rsidRDefault="00C41CC8" w:rsidP="00A26BDF">
      <w:pPr>
        <w:rPr>
          <w:rFonts w:ascii="Century Gothic" w:hAnsi="Century Gothic" w:cs="Arial"/>
          <w:color w:val="112643"/>
        </w:rPr>
      </w:pPr>
    </w:p>
    <w:p w14:paraId="68C2AC25" w14:textId="283599DA" w:rsidR="00A038EA" w:rsidRPr="00C41CC8" w:rsidRDefault="00A038EA" w:rsidP="00A26BDF">
      <w:pPr>
        <w:rPr>
          <w:rFonts w:ascii="Century Gothic" w:hAnsi="Century Gothic" w:cs="Arial"/>
          <w:color w:val="112643"/>
        </w:rPr>
      </w:pPr>
      <w:r w:rsidRPr="00C41CC8">
        <w:rPr>
          <w:rFonts w:ascii="Century Gothic" w:hAnsi="Century Gothic" w:cs="Arial"/>
          <w:b/>
          <w:bCs/>
          <w:i/>
          <w:iCs/>
          <w:noProof/>
          <w:color w:val="008DB2"/>
          <w:sz w:val="40"/>
          <w:szCs w:val="40"/>
        </w:rPr>
        <w:lastRenderedPageBreak/>
        <w:drawing>
          <wp:inline distT="0" distB="0" distL="0" distR="0" wp14:anchorId="389988BA" wp14:editId="6B368A86">
            <wp:extent cx="549093" cy="523220"/>
            <wp:effectExtent l="0" t="0" r="3810" b="0"/>
            <wp:docPr id="17" name="Graphic 1" descr="Shooting star">
              <a:extLst xmlns:a="http://schemas.openxmlformats.org/drawingml/2006/main">
                <a:ext uri="{FF2B5EF4-FFF2-40B4-BE49-F238E27FC236}">
                  <a16:creationId xmlns:a16="http://schemas.microsoft.com/office/drawing/2014/main" id="{0969F1FA-4C7A-4C9E-E55E-72F00203E49A}"/>
                </a:ext>
              </a:extLst>
            </wp:docPr>
            <wp:cNvGraphicFramePr/>
            <a:graphic xmlns:a="http://schemas.openxmlformats.org/drawingml/2006/main">
              <a:graphicData uri="http://schemas.openxmlformats.org/drawingml/2006/picture">
                <pic:pic xmlns:pic="http://schemas.openxmlformats.org/drawingml/2006/picture">
                  <pic:nvPicPr>
                    <pic:cNvPr id="17" name="Graphic 17" descr="Shooting star">
                      <a:extLst>
                        <a:ext uri="{FF2B5EF4-FFF2-40B4-BE49-F238E27FC236}">
                          <a16:creationId xmlns:a16="http://schemas.microsoft.com/office/drawing/2014/main" id="{0969F1FA-4C7A-4C9E-E55E-72F00203E49A}"/>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9093" cy="523220"/>
                    </a:xfrm>
                    <a:prstGeom prst="rect">
                      <a:avLst/>
                    </a:prstGeom>
                  </pic:spPr>
                </pic:pic>
              </a:graphicData>
            </a:graphic>
          </wp:inline>
        </w:drawing>
      </w:r>
      <w:r w:rsidRPr="00C41CC8">
        <w:rPr>
          <w:rFonts w:ascii="Century Gothic" w:hAnsi="Century Gothic" w:cs="Arial"/>
          <w:b/>
          <w:bCs/>
          <w:i/>
          <w:iCs/>
          <w:color w:val="008DB2"/>
          <w:sz w:val="40"/>
          <w:szCs w:val="40"/>
        </w:rPr>
        <w:t>Send:</w:t>
      </w:r>
      <w:r w:rsidRPr="00C41CC8">
        <w:rPr>
          <w:rFonts w:ascii="Century Gothic" w:hAnsi="Century Gothic" w:cs="Arial"/>
          <w:b/>
          <w:bCs/>
          <w:i/>
          <w:iCs/>
          <w:color w:val="112643"/>
        </w:rPr>
        <w:t xml:space="preserve"> </w:t>
      </w:r>
      <w:r w:rsidRPr="00C41CC8">
        <w:rPr>
          <w:rFonts w:ascii="Century Gothic" w:hAnsi="Century Gothic" w:cs="Arial"/>
          <w:i/>
          <w:iCs/>
          <w:sz w:val="32"/>
          <w:szCs w:val="32"/>
        </w:rPr>
        <w:t>We want to share the Good News!</w:t>
      </w:r>
    </w:p>
    <w:tbl>
      <w:tblPr>
        <w:tblStyle w:val="TableGrid"/>
        <w:tblW w:w="0" w:type="auto"/>
        <w:tblLook w:val="04A0" w:firstRow="1" w:lastRow="0" w:firstColumn="1" w:lastColumn="0" w:noHBand="0" w:noVBand="1"/>
      </w:tblPr>
      <w:tblGrid>
        <w:gridCol w:w="3636"/>
        <w:gridCol w:w="6820"/>
      </w:tblGrid>
      <w:tr w:rsidR="009244D1" w:rsidRPr="00C41CC8" w14:paraId="37E47732" w14:textId="77777777" w:rsidTr="00337A81">
        <w:tc>
          <w:tcPr>
            <w:tcW w:w="3636" w:type="dxa"/>
          </w:tcPr>
          <w:p w14:paraId="0296A47C" w14:textId="77777777" w:rsidR="00A26BDF" w:rsidRPr="00C41CC8" w:rsidRDefault="00A26BDF" w:rsidP="00862559">
            <w:pPr>
              <w:rPr>
                <w:rFonts w:ascii="Century Gothic" w:hAnsi="Century Gothic" w:cs="Arial"/>
                <w:color w:val="112643"/>
                <w:sz w:val="24"/>
                <w:szCs w:val="24"/>
              </w:rPr>
            </w:pPr>
            <w:r w:rsidRPr="00C41CC8">
              <w:rPr>
                <w:rFonts w:ascii="Century Gothic" w:hAnsi="Century Gothic" w:cs="Arial"/>
                <w:b/>
                <w:bCs/>
                <w:color w:val="112643"/>
                <w:sz w:val="24"/>
                <w:szCs w:val="24"/>
              </w:rPr>
              <w:t>Slide</w:t>
            </w:r>
          </w:p>
        </w:tc>
        <w:tc>
          <w:tcPr>
            <w:tcW w:w="6820" w:type="dxa"/>
          </w:tcPr>
          <w:p w14:paraId="6830EC41" w14:textId="77777777" w:rsidR="00A26BDF" w:rsidRPr="00C41CC8" w:rsidRDefault="00A26BDF" w:rsidP="00862559">
            <w:pPr>
              <w:rPr>
                <w:rFonts w:ascii="Century Gothic" w:hAnsi="Century Gothic" w:cs="Arial"/>
                <w:color w:val="112643"/>
                <w:sz w:val="24"/>
                <w:szCs w:val="24"/>
              </w:rPr>
            </w:pPr>
            <w:r w:rsidRPr="00C41CC8">
              <w:rPr>
                <w:rFonts w:ascii="Century Gothic" w:hAnsi="Century Gothic" w:cs="Arial"/>
                <w:b/>
                <w:bCs/>
                <w:color w:val="112643"/>
                <w:sz w:val="24"/>
                <w:szCs w:val="24"/>
              </w:rPr>
              <w:t>Script</w:t>
            </w:r>
          </w:p>
        </w:tc>
      </w:tr>
      <w:tr w:rsidR="009244D1" w:rsidRPr="00C41CC8" w14:paraId="016C0656" w14:textId="77777777" w:rsidTr="00337A81">
        <w:tc>
          <w:tcPr>
            <w:tcW w:w="3636" w:type="dxa"/>
          </w:tcPr>
          <w:p w14:paraId="0BFD785F" w14:textId="42F74408" w:rsidR="009876E3" w:rsidRPr="00C41CC8" w:rsidRDefault="00346548"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22F9B32F" wp14:editId="605BE877">
                  <wp:extent cx="2172003" cy="1257475"/>
                  <wp:effectExtent l="0" t="0" r="0" b="0"/>
                  <wp:docPr id="46994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42873" name=""/>
                          <pic:cNvPicPr/>
                        </pic:nvPicPr>
                        <pic:blipFill>
                          <a:blip r:embed="rId31"/>
                          <a:stretch>
                            <a:fillRect/>
                          </a:stretch>
                        </pic:blipFill>
                        <pic:spPr>
                          <a:xfrm>
                            <a:off x="0" y="0"/>
                            <a:ext cx="2172003" cy="1257475"/>
                          </a:xfrm>
                          <a:prstGeom prst="rect">
                            <a:avLst/>
                          </a:prstGeom>
                        </pic:spPr>
                      </pic:pic>
                    </a:graphicData>
                  </a:graphic>
                </wp:inline>
              </w:drawing>
            </w:r>
          </w:p>
          <w:p w14:paraId="022C6D2E" w14:textId="77777777" w:rsidR="005674BD" w:rsidRPr="00C41CC8" w:rsidRDefault="005674BD" w:rsidP="00862559">
            <w:pPr>
              <w:rPr>
                <w:rFonts w:ascii="Century Gothic" w:hAnsi="Century Gothic"/>
                <w:noProof/>
              </w:rPr>
            </w:pPr>
          </w:p>
          <w:p w14:paraId="52BD9420" w14:textId="45FFAE6C" w:rsidR="00A26BDF" w:rsidRPr="00C41CC8" w:rsidRDefault="00151E25" w:rsidP="00862559">
            <w:pPr>
              <w:rPr>
                <w:rFonts w:ascii="Century Gothic" w:hAnsi="Century Gothic" w:cs="Arial"/>
                <w:color w:val="112643"/>
                <w:sz w:val="24"/>
                <w:szCs w:val="24"/>
              </w:rPr>
            </w:pPr>
            <w:r w:rsidRPr="00C41CC8">
              <w:rPr>
                <w:rFonts w:ascii="Century Gothic" w:hAnsi="Century Gothic"/>
                <w:noProof/>
              </w:rPr>
              <w:drawing>
                <wp:inline distT="0" distB="0" distL="0" distR="0" wp14:anchorId="7CD347B0" wp14:editId="50721EB3">
                  <wp:extent cx="2067213" cy="1238423"/>
                  <wp:effectExtent l="0" t="0" r="0" b="0"/>
                  <wp:docPr id="116874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44796" name=""/>
                          <pic:cNvPicPr/>
                        </pic:nvPicPr>
                        <pic:blipFill>
                          <a:blip r:embed="rId32"/>
                          <a:stretch>
                            <a:fillRect/>
                          </a:stretch>
                        </pic:blipFill>
                        <pic:spPr>
                          <a:xfrm>
                            <a:off x="0" y="0"/>
                            <a:ext cx="2067213" cy="1238423"/>
                          </a:xfrm>
                          <a:prstGeom prst="rect">
                            <a:avLst/>
                          </a:prstGeom>
                        </pic:spPr>
                      </pic:pic>
                    </a:graphicData>
                  </a:graphic>
                </wp:inline>
              </w:drawing>
            </w:r>
            <w:r w:rsidR="009876E3" w:rsidRPr="00C41CC8">
              <w:rPr>
                <w:rFonts w:ascii="Century Gothic" w:hAnsi="Century Gothic"/>
                <w:noProof/>
              </w:rPr>
              <w:t xml:space="preserve"> </w:t>
            </w:r>
            <w:r w:rsidR="00A26BDF" w:rsidRPr="00C41CC8">
              <w:rPr>
                <w:rFonts w:ascii="Century Gothic" w:hAnsi="Century Gothic" w:cs="Arial"/>
                <w:color w:val="112643"/>
                <w:sz w:val="24"/>
                <w:szCs w:val="24"/>
              </w:rPr>
              <w:t xml:space="preserve"> </w:t>
            </w:r>
          </w:p>
        </w:tc>
        <w:tc>
          <w:tcPr>
            <w:tcW w:w="6820" w:type="dxa"/>
          </w:tcPr>
          <w:p w14:paraId="4DE87D18" w14:textId="229945C5" w:rsidR="00A26BDF" w:rsidRPr="00C41CC8" w:rsidRDefault="00A26BDF" w:rsidP="00862559">
            <w:pPr>
              <w:rPr>
                <w:rFonts w:ascii="Century Gothic" w:hAnsi="Century Gothic" w:cs="Arial"/>
              </w:rPr>
            </w:pPr>
            <w:r w:rsidRPr="00C41CC8">
              <w:rPr>
                <w:rFonts w:ascii="Century Gothic" w:hAnsi="Century Gothic" w:cs="Arial"/>
                <w:b/>
                <w:bCs/>
              </w:rPr>
              <w:t>Reader:</w:t>
            </w:r>
            <w:r w:rsidRPr="00C41CC8">
              <w:rPr>
                <w:rFonts w:ascii="Century Gothic" w:hAnsi="Century Gothic" w:cs="Arial"/>
              </w:rPr>
              <w:t xml:space="preserve"> What can we do to celebrate this Jubilee Year with a deep faith, lively hope and active charity?</w:t>
            </w:r>
          </w:p>
          <w:p w14:paraId="760595A8" w14:textId="5736F4F0" w:rsidR="00A26BDF" w:rsidRPr="00C41CC8" w:rsidRDefault="00A26BDF" w:rsidP="00862559">
            <w:pPr>
              <w:rPr>
                <w:rFonts w:ascii="Century Gothic" w:hAnsi="Century Gothic" w:cs="Arial"/>
              </w:rPr>
            </w:pPr>
          </w:p>
          <w:p w14:paraId="4F4B5820" w14:textId="77777777" w:rsidR="00A26BDF" w:rsidRPr="00C41CC8" w:rsidRDefault="00A26BDF" w:rsidP="00862559">
            <w:pPr>
              <w:rPr>
                <w:rFonts w:ascii="Century Gothic" w:hAnsi="Century Gothic" w:cs="Arial"/>
                <w:b/>
                <w:bCs/>
              </w:rPr>
            </w:pPr>
            <w:r w:rsidRPr="00C41CC8">
              <w:rPr>
                <w:rFonts w:ascii="Century Gothic" w:hAnsi="Century Gothic" w:cs="Arial"/>
                <w:b/>
                <w:bCs/>
              </w:rPr>
              <w:t>Reader(s):</w:t>
            </w:r>
          </w:p>
          <w:p w14:paraId="732A6F94" w14:textId="77777777" w:rsidR="006F5822" w:rsidRPr="00C41CC8" w:rsidRDefault="006F5822" w:rsidP="00862559">
            <w:pPr>
              <w:rPr>
                <w:rFonts w:ascii="Century Gothic" w:hAnsi="Century Gothic" w:cs="Arial"/>
                <w:b/>
                <w:bCs/>
              </w:rPr>
            </w:pPr>
          </w:p>
          <w:p w14:paraId="4729ADB4" w14:textId="5AFA45B9" w:rsidR="006F5822" w:rsidRPr="00C41CC8" w:rsidRDefault="006F5822" w:rsidP="00862559">
            <w:pPr>
              <w:rPr>
                <w:rFonts w:ascii="Century Gothic" w:hAnsi="Century Gothic" w:cs="Arial"/>
              </w:rPr>
            </w:pPr>
            <w:r w:rsidRPr="00C41CC8">
              <w:rPr>
                <w:rFonts w:ascii="Century Gothic" w:hAnsi="Century Gothic" w:cs="Arial"/>
              </w:rPr>
              <w:t>[order a Pilgrims of Hope map from shop.cafod.org.uk]</w:t>
            </w:r>
          </w:p>
          <w:p w14:paraId="1880947A" w14:textId="1041A755" w:rsidR="00A26BDF" w:rsidRPr="00C41CC8" w:rsidRDefault="00A26BDF" w:rsidP="00862559">
            <w:pPr>
              <w:rPr>
                <w:rFonts w:ascii="Century Gothic" w:hAnsi="Century Gothic" w:cs="Arial"/>
                <w:b/>
                <w:bCs/>
              </w:rPr>
            </w:pPr>
          </w:p>
          <w:p w14:paraId="2B1816E1" w14:textId="2F3CC61C" w:rsidR="00244D59" w:rsidRPr="00C41CC8" w:rsidRDefault="00244D59" w:rsidP="00862559">
            <w:pPr>
              <w:rPr>
                <w:rFonts w:ascii="Century Gothic" w:hAnsi="Century Gothic" w:cs="Arial"/>
              </w:rPr>
            </w:pPr>
            <w:r w:rsidRPr="00C41CC8">
              <w:rPr>
                <w:rFonts w:ascii="Century Gothic" w:hAnsi="Century Gothic" w:cs="Arial"/>
              </w:rPr>
              <w:t xml:space="preserve">By joining together with millions of others in this Jubilee </w:t>
            </w:r>
            <w:r w:rsidR="000F273D" w:rsidRPr="00C41CC8">
              <w:rPr>
                <w:rFonts w:ascii="Century Gothic" w:hAnsi="Century Gothic" w:cs="Arial"/>
              </w:rPr>
              <w:t>Y</w:t>
            </w:r>
            <w:r w:rsidRPr="00C41CC8">
              <w:rPr>
                <w:rFonts w:ascii="Century Gothic" w:hAnsi="Century Gothic" w:cs="Arial"/>
              </w:rPr>
              <w:t>ear, we can help to share the light of hope and the message of God’s love.</w:t>
            </w:r>
          </w:p>
          <w:p w14:paraId="6FC389DD" w14:textId="77777777" w:rsidR="00E64F37" w:rsidRPr="00C41CC8" w:rsidRDefault="00E64F37" w:rsidP="00862559">
            <w:pPr>
              <w:rPr>
                <w:rFonts w:ascii="Century Gothic" w:hAnsi="Century Gothic" w:cs="Arial"/>
              </w:rPr>
            </w:pPr>
          </w:p>
          <w:p w14:paraId="691FF3A3" w14:textId="77777777" w:rsidR="00094455" w:rsidRPr="00C41CC8" w:rsidRDefault="00393028" w:rsidP="00393028">
            <w:pPr>
              <w:rPr>
                <w:rFonts w:ascii="Century Gothic" w:hAnsi="Century Gothic" w:cs="Arial"/>
              </w:rPr>
            </w:pPr>
            <w:r w:rsidRPr="00C41CC8">
              <w:rPr>
                <w:rFonts w:ascii="Century Gothic" w:hAnsi="Century Gothic" w:cs="Arial"/>
              </w:rPr>
              <w:t>Let’s use our Pilgrims of Hope map on our journey. We can mark off the actions we take, such as</w:t>
            </w:r>
            <w:r w:rsidR="00094455" w:rsidRPr="00C41CC8">
              <w:rPr>
                <w:rFonts w:ascii="Century Gothic" w:hAnsi="Century Gothic" w:cs="Arial"/>
              </w:rPr>
              <w:t>:</w:t>
            </w:r>
          </w:p>
          <w:p w14:paraId="09F5B9E7" w14:textId="77777777" w:rsidR="00094455" w:rsidRPr="00C41CC8" w:rsidRDefault="00094455" w:rsidP="00094455">
            <w:pPr>
              <w:pStyle w:val="ListParagraph"/>
              <w:numPr>
                <w:ilvl w:val="0"/>
                <w:numId w:val="5"/>
              </w:numPr>
              <w:rPr>
                <w:rFonts w:ascii="Century Gothic" w:hAnsi="Century Gothic" w:cs="Arial"/>
              </w:rPr>
            </w:pPr>
            <w:r w:rsidRPr="00C41CC8">
              <w:rPr>
                <w:rFonts w:ascii="Century Gothic" w:hAnsi="Century Gothic" w:cs="Arial"/>
              </w:rPr>
              <w:t>P</w:t>
            </w:r>
            <w:r w:rsidR="00393028" w:rsidRPr="00C41CC8">
              <w:rPr>
                <w:rFonts w:ascii="Century Gothic" w:hAnsi="Century Gothic" w:cs="Arial"/>
              </w:rPr>
              <w:t>raying together</w:t>
            </w:r>
          </w:p>
          <w:p w14:paraId="6468DBDF" w14:textId="77777777" w:rsidR="00094455" w:rsidRPr="00C41CC8" w:rsidRDefault="00094455" w:rsidP="00094455">
            <w:pPr>
              <w:pStyle w:val="ListParagraph"/>
              <w:numPr>
                <w:ilvl w:val="0"/>
                <w:numId w:val="5"/>
              </w:numPr>
              <w:rPr>
                <w:rFonts w:ascii="Century Gothic" w:hAnsi="Century Gothic" w:cs="Arial"/>
              </w:rPr>
            </w:pPr>
            <w:r w:rsidRPr="00C41CC8">
              <w:rPr>
                <w:rFonts w:ascii="Century Gothic" w:hAnsi="Century Gothic" w:cs="Arial"/>
              </w:rPr>
              <w:t>L</w:t>
            </w:r>
            <w:r w:rsidR="00393028" w:rsidRPr="00C41CC8">
              <w:rPr>
                <w:rFonts w:ascii="Century Gothic" w:hAnsi="Century Gothic" w:cs="Arial"/>
              </w:rPr>
              <w:t>earning about the world around us</w:t>
            </w:r>
            <w:r w:rsidRPr="00C41CC8">
              <w:rPr>
                <w:rFonts w:ascii="Century Gothic" w:hAnsi="Century Gothic" w:cs="Arial"/>
              </w:rPr>
              <w:t xml:space="preserve"> and raising awareness </w:t>
            </w:r>
          </w:p>
          <w:p w14:paraId="08DAC5A6" w14:textId="77777777" w:rsidR="00094455" w:rsidRPr="00C41CC8" w:rsidRDefault="00094455" w:rsidP="00094455">
            <w:pPr>
              <w:pStyle w:val="ListParagraph"/>
              <w:numPr>
                <w:ilvl w:val="0"/>
                <w:numId w:val="5"/>
              </w:numPr>
              <w:rPr>
                <w:rFonts w:ascii="Century Gothic" w:hAnsi="Century Gothic" w:cs="Arial"/>
              </w:rPr>
            </w:pPr>
            <w:proofErr w:type="gramStart"/>
            <w:r w:rsidRPr="00C41CC8">
              <w:rPr>
                <w:rFonts w:ascii="Century Gothic" w:hAnsi="Century Gothic" w:cs="Arial"/>
              </w:rPr>
              <w:t>T</w:t>
            </w:r>
            <w:r w:rsidR="00393028" w:rsidRPr="00C41CC8">
              <w:rPr>
                <w:rFonts w:ascii="Century Gothic" w:hAnsi="Century Gothic" w:cs="Arial"/>
              </w:rPr>
              <w:t>aking action</w:t>
            </w:r>
            <w:proofErr w:type="gramEnd"/>
            <w:r w:rsidR="00393028" w:rsidRPr="00C41CC8">
              <w:rPr>
                <w:rFonts w:ascii="Century Gothic" w:hAnsi="Century Gothic" w:cs="Arial"/>
              </w:rPr>
              <w:t xml:space="preserve"> through fundraising for CAFOD </w:t>
            </w:r>
          </w:p>
          <w:p w14:paraId="715AC436" w14:textId="05DC1714" w:rsidR="00393028" w:rsidRPr="00C41CC8" w:rsidRDefault="00094455" w:rsidP="00094455">
            <w:pPr>
              <w:pStyle w:val="ListParagraph"/>
              <w:numPr>
                <w:ilvl w:val="0"/>
                <w:numId w:val="5"/>
              </w:numPr>
              <w:rPr>
                <w:rFonts w:ascii="Century Gothic" w:hAnsi="Century Gothic" w:cs="Arial"/>
              </w:rPr>
            </w:pPr>
            <w:r w:rsidRPr="00C41CC8">
              <w:rPr>
                <w:rFonts w:ascii="Century Gothic" w:hAnsi="Century Gothic" w:cs="Arial"/>
              </w:rPr>
              <w:t>P</w:t>
            </w:r>
            <w:r w:rsidR="00E64F37" w:rsidRPr="00C41CC8">
              <w:rPr>
                <w:rFonts w:ascii="Century Gothic" w:hAnsi="Century Gothic" w:cs="Arial"/>
              </w:rPr>
              <w:t>ledging as a whole school to build a better world.</w:t>
            </w:r>
          </w:p>
          <w:p w14:paraId="6AFFC5F9" w14:textId="77777777" w:rsidR="00393028" w:rsidRPr="00C41CC8" w:rsidRDefault="00393028" w:rsidP="00862559">
            <w:pPr>
              <w:rPr>
                <w:rFonts w:ascii="Century Gothic" w:hAnsi="Century Gothic" w:cs="Arial"/>
                <w:b/>
                <w:bCs/>
                <w:sz w:val="24"/>
                <w:szCs w:val="24"/>
              </w:rPr>
            </w:pPr>
          </w:p>
          <w:p w14:paraId="0FE289B6" w14:textId="77777777" w:rsidR="00122EE7" w:rsidRPr="00C41CC8" w:rsidRDefault="00122EE7" w:rsidP="00122EE7">
            <w:pPr>
              <w:pStyle w:val="ListParagraph"/>
              <w:rPr>
                <w:rFonts w:ascii="Century Gothic" w:hAnsi="Century Gothic" w:cs="Arial"/>
                <w:sz w:val="24"/>
                <w:szCs w:val="24"/>
              </w:rPr>
            </w:pPr>
          </w:p>
          <w:p w14:paraId="57AAC992" w14:textId="77777777" w:rsidR="00A26BDF" w:rsidRPr="00C41CC8" w:rsidRDefault="00A26BDF" w:rsidP="00862559">
            <w:pPr>
              <w:pStyle w:val="ListParagraph"/>
              <w:rPr>
                <w:rFonts w:ascii="Century Gothic" w:hAnsi="Century Gothic" w:cs="Arial"/>
                <w:color w:val="112643"/>
                <w:sz w:val="24"/>
                <w:szCs w:val="24"/>
              </w:rPr>
            </w:pPr>
          </w:p>
          <w:p w14:paraId="4E03C366" w14:textId="77777777" w:rsidR="00A26BDF" w:rsidRPr="00C41CC8" w:rsidRDefault="00A26BDF" w:rsidP="00862559">
            <w:pPr>
              <w:rPr>
                <w:rFonts w:ascii="Century Gothic" w:hAnsi="Century Gothic" w:cs="Arial"/>
                <w:color w:val="112643"/>
                <w:sz w:val="24"/>
                <w:szCs w:val="24"/>
              </w:rPr>
            </w:pPr>
          </w:p>
        </w:tc>
      </w:tr>
      <w:tr w:rsidR="009244D1" w:rsidRPr="00C41CC8" w14:paraId="482C166A" w14:textId="77777777" w:rsidTr="00337A81">
        <w:tc>
          <w:tcPr>
            <w:tcW w:w="3636" w:type="dxa"/>
          </w:tcPr>
          <w:p w14:paraId="302B590F" w14:textId="0AB221C4" w:rsidR="00A26BDF" w:rsidRPr="00C41CC8" w:rsidRDefault="00A26BDF" w:rsidP="00862559">
            <w:pPr>
              <w:rPr>
                <w:rFonts w:ascii="Century Gothic" w:hAnsi="Century Gothic" w:cs="Arial"/>
                <w:color w:val="112643"/>
                <w:sz w:val="24"/>
                <w:szCs w:val="24"/>
              </w:rPr>
            </w:pPr>
          </w:p>
          <w:p w14:paraId="0A045AB3" w14:textId="4876264D" w:rsidR="00A26BDF" w:rsidRPr="00C41CC8" w:rsidRDefault="00402213"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77A8413E" wp14:editId="0CDBEF99">
                  <wp:extent cx="2124371" cy="1219370"/>
                  <wp:effectExtent l="0" t="0" r="9525" b="0"/>
                  <wp:docPr id="192213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30121" name=""/>
                          <pic:cNvPicPr/>
                        </pic:nvPicPr>
                        <pic:blipFill>
                          <a:blip r:embed="rId33"/>
                          <a:stretch>
                            <a:fillRect/>
                          </a:stretch>
                        </pic:blipFill>
                        <pic:spPr>
                          <a:xfrm>
                            <a:off x="0" y="0"/>
                            <a:ext cx="2124371" cy="1219370"/>
                          </a:xfrm>
                          <a:prstGeom prst="rect">
                            <a:avLst/>
                          </a:prstGeom>
                        </pic:spPr>
                      </pic:pic>
                    </a:graphicData>
                  </a:graphic>
                </wp:inline>
              </w:drawing>
            </w:r>
          </w:p>
          <w:p w14:paraId="6418305F" w14:textId="77777777" w:rsidR="00A26BDF" w:rsidRPr="00C41CC8" w:rsidRDefault="00A26BDF" w:rsidP="00862559">
            <w:pPr>
              <w:rPr>
                <w:rFonts w:ascii="Century Gothic" w:hAnsi="Century Gothic" w:cs="Arial"/>
                <w:color w:val="112643"/>
                <w:sz w:val="24"/>
                <w:szCs w:val="24"/>
              </w:rPr>
            </w:pPr>
          </w:p>
          <w:p w14:paraId="0F049C92" w14:textId="6A24F775" w:rsidR="00A26BDF" w:rsidRPr="00C41CC8" w:rsidRDefault="00402213" w:rsidP="00862559">
            <w:pPr>
              <w:rPr>
                <w:rFonts w:ascii="Century Gothic" w:hAnsi="Century Gothic" w:cs="Arial"/>
                <w:color w:val="112643"/>
                <w:sz w:val="24"/>
                <w:szCs w:val="24"/>
              </w:rPr>
            </w:pPr>
            <w:r w:rsidRPr="00C41CC8">
              <w:rPr>
                <w:rFonts w:ascii="Century Gothic" w:hAnsi="Century Gothic" w:cs="Arial"/>
                <w:noProof/>
                <w:color w:val="112643"/>
              </w:rPr>
              <w:drawing>
                <wp:inline distT="0" distB="0" distL="0" distR="0" wp14:anchorId="2736456E" wp14:editId="68126573">
                  <wp:extent cx="2114845" cy="1209844"/>
                  <wp:effectExtent l="0" t="0" r="0" b="9525"/>
                  <wp:docPr id="89046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2505" name=""/>
                          <pic:cNvPicPr/>
                        </pic:nvPicPr>
                        <pic:blipFill>
                          <a:blip r:embed="rId34"/>
                          <a:stretch>
                            <a:fillRect/>
                          </a:stretch>
                        </pic:blipFill>
                        <pic:spPr>
                          <a:xfrm>
                            <a:off x="0" y="0"/>
                            <a:ext cx="2114845" cy="1209844"/>
                          </a:xfrm>
                          <a:prstGeom prst="rect">
                            <a:avLst/>
                          </a:prstGeom>
                        </pic:spPr>
                      </pic:pic>
                    </a:graphicData>
                  </a:graphic>
                </wp:inline>
              </w:drawing>
            </w:r>
          </w:p>
          <w:p w14:paraId="3EF745FC" w14:textId="6E30814C" w:rsidR="00A26BDF" w:rsidRPr="00C41CC8" w:rsidRDefault="00A26BDF" w:rsidP="00862559">
            <w:pPr>
              <w:rPr>
                <w:rFonts w:ascii="Century Gothic" w:hAnsi="Century Gothic" w:cs="Arial"/>
                <w:color w:val="112643"/>
                <w:sz w:val="24"/>
                <w:szCs w:val="24"/>
              </w:rPr>
            </w:pPr>
          </w:p>
          <w:p w14:paraId="2F44B02F" w14:textId="73CA7372" w:rsidR="00A26BDF" w:rsidRPr="00C41CC8" w:rsidRDefault="004432EF" w:rsidP="00862559">
            <w:pPr>
              <w:rPr>
                <w:rFonts w:ascii="Century Gothic" w:hAnsi="Century Gothic" w:cs="Arial"/>
                <w:color w:val="112643"/>
                <w:sz w:val="24"/>
                <w:szCs w:val="24"/>
              </w:rPr>
            </w:pPr>
            <w:r w:rsidRPr="00C41CC8">
              <w:rPr>
                <w:rFonts w:ascii="Century Gothic" w:hAnsi="Century Gothic" w:cs="Arial"/>
                <w:noProof/>
                <w:color w:val="112643"/>
              </w:rPr>
              <w:lastRenderedPageBreak/>
              <w:drawing>
                <wp:inline distT="0" distB="0" distL="0" distR="0" wp14:anchorId="38BBC803" wp14:editId="16F4EEA3">
                  <wp:extent cx="2105319" cy="1276528"/>
                  <wp:effectExtent l="0" t="0" r="9525" b="0"/>
                  <wp:docPr id="82537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71604" name=""/>
                          <pic:cNvPicPr/>
                        </pic:nvPicPr>
                        <pic:blipFill>
                          <a:blip r:embed="rId35"/>
                          <a:stretch>
                            <a:fillRect/>
                          </a:stretch>
                        </pic:blipFill>
                        <pic:spPr>
                          <a:xfrm>
                            <a:off x="0" y="0"/>
                            <a:ext cx="2105319" cy="1276528"/>
                          </a:xfrm>
                          <a:prstGeom prst="rect">
                            <a:avLst/>
                          </a:prstGeom>
                        </pic:spPr>
                      </pic:pic>
                    </a:graphicData>
                  </a:graphic>
                </wp:inline>
              </w:drawing>
            </w:r>
          </w:p>
          <w:p w14:paraId="6573BC59" w14:textId="77777777" w:rsidR="00337A81" w:rsidRPr="00C41CC8" w:rsidRDefault="00337A81" w:rsidP="00862559">
            <w:pPr>
              <w:rPr>
                <w:rFonts w:ascii="Century Gothic" w:hAnsi="Century Gothic" w:cs="Arial"/>
                <w:color w:val="112643"/>
                <w:sz w:val="24"/>
                <w:szCs w:val="24"/>
              </w:rPr>
            </w:pPr>
          </w:p>
          <w:p w14:paraId="5D349476" w14:textId="1A722453" w:rsidR="00337A81" w:rsidRPr="00C41CC8" w:rsidRDefault="00337A81" w:rsidP="00862559">
            <w:pPr>
              <w:rPr>
                <w:rFonts w:ascii="Century Gothic" w:hAnsi="Century Gothic" w:cs="Arial"/>
                <w:color w:val="112643"/>
                <w:sz w:val="24"/>
                <w:szCs w:val="24"/>
              </w:rPr>
            </w:pPr>
          </w:p>
          <w:p w14:paraId="7927DA88" w14:textId="6C836EA9" w:rsidR="00A26BDF" w:rsidRPr="00C41CC8" w:rsidRDefault="00A26BDF" w:rsidP="00862559">
            <w:pPr>
              <w:rPr>
                <w:rFonts w:ascii="Century Gothic" w:hAnsi="Century Gothic" w:cs="Arial"/>
                <w:color w:val="112643"/>
                <w:sz w:val="24"/>
                <w:szCs w:val="24"/>
              </w:rPr>
            </w:pPr>
          </w:p>
        </w:tc>
        <w:tc>
          <w:tcPr>
            <w:tcW w:w="6820" w:type="dxa"/>
          </w:tcPr>
          <w:p w14:paraId="08F77CFC" w14:textId="77777777" w:rsidR="00A26BDF" w:rsidRPr="00C41CC8" w:rsidRDefault="00A26BDF" w:rsidP="00862559">
            <w:pPr>
              <w:rPr>
                <w:rFonts w:ascii="Century Gothic" w:hAnsi="Century Gothic" w:cs="Arial"/>
              </w:rPr>
            </w:pPr>
            <w:r w:rsidRPr="00C41CC8">
              <w:rPr>
                <w:rFonts w:ascii="Century Gothic" w:hAnsi="Century Gothic" w:cs="Arial"/>
                <w:b/>
                <w:bCs/>
              </w:rPr>
              <w:lastRenderedPageBreak/>
              <w:t>Reader:</w:t>
            </w:r>
            <w:r w:rsidRPr="00C41CC8">
              <w:rPr>
                <w:rFonts w:ascii="Century Gothic" w:hAnsi="Century Gothic" w:cs="Arial"/>
              </w:rPr>
              <w:t xml:space="preserve"> Let us pray together to God - the Father, Son and Spirit - who loves and cares for each one of us:</w:t>
            </w:r>
          </w:p>
          <w:p w14:paraId="1982807A" w14:textId="77777777" w:rsidR="00A26BDF" w:rsidRPr="00C41CC8" w:rsidRDefault="00A26BDF" w:rsidP="00862559">
            <w:pPr>
              <w:rPr>
                <w:rFonts w:ascii="Century Gothic" w:hAnsi="Century Gothic" w:cs="Arial"/>
              </w:rPr>
            </w:pPr>
          </w:p>
          <w:p w14:paraId="3E879340" w14:textId="77777777" w:rsidR="00A26BDF" w:rsidRPr="00C41CC8" w:rsidRDefault="00A26BDF" w:rsidP="00862559">
            <w:pPr>
              <w:rPr>
                <w:rFonts w:ascii="Century Gothic" w:hAnsi="Century Gothic" w:cs="Arial"/>
                <w:b/>
                <w:bCs/>
              </w:rPr>
            </w:pPr>
            <w:r w:rsidRPr="00C41CC8">
              <w:rPr>
                <w:rFonts w:ascii="Century Gothic" w:hAnsi="Century Gothic" w:cs="Arial"/>
                <w:b/>
                <w:bCs/>
              </w:rPr>
              <w:t>Jubilee prayer for schools</w:t>
            </w:r>
          </w:p>
          <w:p w14:paraId="54C63FFB" w14:textId="77777777" w:rsidR="009876E3" w:rsidRPr="00C41CC8" w:rsidRDefault="009876E3" w:rsidP="00862559">
            <w:pPr>
              <w:rPr>
                <w:rFonts w:ascii="Century Gothic" w:hAnsi="Century Gothic" w:cs="Arial"/>
                <w:b/>
                <w:bCs/>
              </w:rPr>
            </w:pPr>
          </w:p>
          <w:p w14:paraId="7228CA4D" w14:textId="77777777" w:rsidR="00A26BDF" w:rsidRPr="00C41CC8" w:rsidRDefault="00A26BDF" w:rsidP="00862559">
            <w:pPr>
              <w:rPr>
                <w:rFonts w:ascii="Century Gothic" w:hAnsi="Century Gothic" w:cs="Arial"/>
              </w:rPr>
            </w:pPr>
            <w:r w:rsidRPr="00C41CC8">
              <w:rPr>
                <w:rFonts w:ascii="Century Gothic" w:hAnsi="Century Gothic" w:cs="Arial"/>
              </w:rPr>
              <w:t>God, our loving Father,</w:t>
            </w:r>
          </w:p>
          <w:p w14:paraId="21E5D3D3" w14:textId="77777777" w:rsidR="00A26BDF" w:rsidRPr="00C41CC8" w:rsidRDefault="00A26BDF" w:rsidP="00862559">
            <w:pPr>
              <w:rPr>
                <w:rFonts w:ascii="Century Gothic" w:hAnsi="Century Gothic" w:cs="Arial"/>
              </w:rPr>
            </w:pPr>
            <w:r w:rsidRPr="00C41CC8">
              <w:rPr>
                <w:rFonts w:ascii="Century Gothic" w:hAnsi="Century Gothic" w:cs="Arial"/>
              </w:rPr>
              <w:t>In this Jubilee year,</w:t>
            </w:r>
          </w:p>
          <w:p w14:paraId="08FC1634" w14:textId="77777777" w:rsidR="00A26BDF" w:rsidRPr="00C41CC8" w:rsidRDefault="00A26BDF" w:rsidP="00862559">
            <w:pPr>
              <w:rPr>
                <w:rFonts w:ascii="Century Gothic" w:hAnsi="Century Gothic" w:cs="Arial"/>
              </w:rPr>
            </w:pPr>
            <w:r w:rsidRPr="00C41CC8">
              <w:rPr>
                <w:rFonts w:ascii="Century Gothic" w:hAnsi="Century Gothic" w:cs="Arial"/>
              </w:rPr>
              <w:t>you remind us of our call to love creation.</w:t>
            </w:r>
          </w:p>
          <w:p w14:paraId="49EC867B" w14:textId="77777777" w:rsidR="00A26BDF" w:rsidRPr="00C41CC8" w:rsidRDefault="00A26BDF" w:rsidP="00862559">
            <w:pPr>
              <w:rPr>
                <w:rFonts w:ascii="Century Gothic" w:hAnsi="Century Gothic" w:cs="Arial"/>
              </w:rPr>
            </w:pPr>
            <w:r w:rsidRPr="00C41CC8">
              <w:rPr>
                <w:rFonts w:ascii="Century Gothic" w:hAnsi="Century Gothic" w:cs="Arial"/>
              </w:rPr>
              <w:t>Help us to work together</w:t>
            </w:r>
          </w:p>
          <w:p w14:paraId="11F0025D" w14:textId="77777777" w:rsidR="00A26BDF" w:rsidRPr="00C41CC8" w:rsidRDefault="00A26BDF" w:rsidP="00862559">
            <w:pPr>
              <w:rPr>
                <w:rFonts w:ascii="Century Gothic" w:hAnsi="Century Gothic" w:cs="Arial"/>
              </w:rPr>
            </w:pPr>
            <w:r w:rsidRPr="00C41CC8">
              <w:rPr>
                <w:rFonts w:ascii="Century Gothic" w:hAnsi="Century Gothic" w:cs="Arial"/>
              </w:rPr>
              <w:t>to replant, repair, and renew.</w:t>
            </w:r>
          </w:p>
          <w:p w14:paraId="3F976FEB" w14:textId="77777777" w:rsidR="00A26BDF" w:rsidRPr="00C41CC8" w:rsidRDefault="00A26BDF" w:rsidP="00862559">
            <w:pPr>
              <w:rPr>
                <w:rFonts w:ascii="Century Gothic" w:hAnsi="Century Gothic" w:cs="Arial"/>
              </w:rPr>
            </w:pPr>
            <w:r w:rsidRPr="00C41CC8">
              <w:rPr>
                <w:rFonts w:ascii="Century Gothic" w:hAnsi="Century Gothic" w:cs="Arial"/>
              </w:rPr>
              <w:t>Guide us on our journey as pilgrims of hope.</w:t>
            </w:r>
          </w:p>
          <w:p w14:paraId="2FAD64D0" w14:textId="77777777" w:rsidR="00A26BDF" w:rsidRPr="00C41CC8" w:rsidRDefault="00A26BDF" w:rsidP="00862559">
            <w:pPr>
              <w:rPr>
                <w:rFonts w:ascii="Century Gothic" w:hAnsi="Century Gothic" w:cs="Arial"/>
              </w:rPr>
            </w:pPr>
          </w:p>
          <w:p w14:paraId="2A013C42" w14:textId="77777777" w:rsidR="00A26BDF" w:rsidRPr="00C41CC8" w:rsidRDefault="00A26BDF" w:rsidP="00862559">
            <w:pPr>
              <w:rPr>
                <w:rFonts w:ascii="Century Gothic" w:hAnsi="Century Gothic" w:cs="Arial"/>
              </w:rPr>
            </w:pPr>
          </w:p>
          <w:p w14:paraId="0C716867" w14:textId="77777777" w:rsidR="00A26BDF" w:rsidRPr="00C41CC8" w:rsidRDefault="00A26BDF" w:rsidP="00862559">
            <w:pPr>
              <w:rPr>
                <w:rFonts w:ascii="Century Gothic" w:hAnsi="Century Gothic" w:cs="Arial"/>
              </w:rPr>
            </w:pPr>
            <w:r w:rsidRPr="00C41CC8">
              <w:rPr>
                <w:rFonts w:ascii="Century Gothic" w:hAnsi="Century Gothic" w:cs="Arial"/>
              </w:rPr>
              <w:t>Jesus, our light,</w:t>
            </w:r>
          </w:p>
          <w:p w14:paraId="75BEE246" w14:textId="77777777" w:rsidR="00A26BDF" w:rsidRPr="00C41CC8" w:rsidRDefault="00A26BDF" w:rsidP="00862559">
            <w:pPr>
              <w:rPr>
                <w:rFonts w:ascii="Century Gothic" w:hAnsi="Century Gothic" w:cs="Arial"/>
              </w:rPr>
            </w:pPr>
            <w:r w:rsidRPr="00C41CC8">
              <w:rPr>
                <w:rFonts w:ascii="Century Gothic" w:hAnsi="Century Gothic" w:cs="Arial"/>
              </w:rPr>
              <w:t>In this Jubilee year,</w:t>
            </w:r>
          </w:p>
          <w:p w14:paraId="36FB93BD" w14:textId="77777777" w:rsidR="00A26BDF" w:rsidRPr="00C41CC8" w:rsidRDefault="00A26BDF" w:rsidP="00862559">
            <w:pPr>
              <w:rPr>
                <w:rFonts w:ascii="Century Gothic" w:hAnsi="Century Gothic" w:cs="Arial"/>
              </w:rPr>
            </w:pPr>
            <w:r w:rsidRPr="00C41CC8">
              <w:rPr>
                <w:rFonts w:ascii="Century Gothic" w:hAnsi="Century Gothic" w:cs="Arial"/>
              </w:rPr>
              <w:t>you remind us of our call to love our neighbours</w:t>
            </w:r>
          </w:p>
          <w:p w14:paraId="6C5F7A52" w14:textId="77777777" w:rsidR="00A26BDF" w:rsidRPr="00C41CC8" w:rsidRDefault="00A26BDF" w:rsidP="00862559">
            <w:pPr>
              <w:rPr>
                <w:rFonts w:ascii="Century Gothic" w:hAnsi="Century Gothic" w:cs="Arial"/>
              </w:rPr>
            </w:pPr>
            <w:r w:rsidRPr="00C41CC8">
              <w:rPr>
                <w:rFonts w:ascii="Century Gothic" w:hAnsi="Century Gothic" w:cs="Arial"/>
              </w:rPr>
              <w:t>and to set free those who suffer.</w:t>
            </w:r>
          </w:p>
          <w:p w14:paraId="25E492A1" w14:textId="77777777" w:rsidR="00A26BDF" w:rsidRPr="00C41CC8" w:rsidRDefault="00A26BDF" w:rsidP="00862559">
            <w:pPr>
              <w:rPr>
                <w:rFonts w:ascii="Century Gothic" w:hAnsi="Century Gothic" w:cs="Arial"/>
                <w:sz w:val="24"/>
                <w:szCs w:val="24"/>
              </w:rPr>
            </w:pPr>
            <w:r w:rsidRPr="00C41CC8">
              <w:rPr>
                <w:rFonts w:ascii="Century Gothic" w:hAnsi="Century Gothic" w:cs="Arial"/>
                <w:sz w:val="24"/>
                <w:szCs w:val="24"/>
              </w:rPr>
              <w:t xml:space="preserve">Help us to treat everyone with </w:t>
            </w:r>
            <w:proofErr w:type="gramStart"/>
            <w:r w:rsidRPr="00C41CC8">
              <w:rPr>
                <w:rFonts w:ascii="Century Gothic" w:hAnsi="Century Gothic" w:cs="Arial"/>
                <w:sz w:val="24"/>
                <w:szCs w:val="24"/>
              </w:rPr>
              <w:t>dignity;</w:t>
            </w:r>
            <w:proofErr w:type="gramEnd"/>
          </w:p>
          <w:p w14:paraId="4CD9E143" w14:textId="77777777" w:rsidR="00A26BDF" w:rsidRPr="00C41CC8" w:rsidRDefault="00A26BDF" w:rsidP="00862559">
            <w:pPr>
              <w:rPr>
                <w:rFonts w:ascii="Century Gothic" w:hAnsi="Century Gothic" w:cs="Arial"/>
              </w:rPr>
            </w:pPr>
            <w:r w:rsidRPr="00C41CC8">
              <w:rPr>
                <w:rFonts w:ascii="Century Gothic" w:hAnsi="Century Gothic" w:cs="Arial"/>
              </w:rPr>
              <w:lastRenderedPageBreak/>
              <w:t>to be fair, forgiving and kind.</w:t>
            </w:r>
          </w:p>
          <w:p w14:paraId="5DA398B6" w14:textId="77777777" w:rsidR="00A26BDF" w:rsidRPr="00C41CC8" w:rsidRDefault="00A26BDF" w:rsidP="00862559">
            <w:pPr>
              <w:rPr>
                <w:rFonts w:ascii="Century Gothic" w:hAnsi="Century Gothic" w:cs="Arial"/>
              </w:rPr>
            </w:pPr>
            <w:r w:rsidRPr="00C41CC8">
              <w:rPr>
                <w:rFonts w:ascii="Century Gothic" w:hAnsi="Century Gothic" w:cs="Arial"/>
              </w:rPr>
              <w:t>Guide us on our journey as pilgrims of hope.</w:t>
            </w:r>
          </w:p>
          <w:p w14:paraId="682661FF" w14:textId="77777777" w:rsidR="00A26BDF" w:rsidRPr="00C41CC8" w:rsidRDefault="00A26BDF" w:rsidP="00862559">
            <w:pPr>
              <w:rPr>
                <w:rFonts w:ascii="Century Gothic" w:hAnsi="Century Gothic" w:cs="Arial"/>
              </w:rPr>
            </w:pPr>
          </w:p>
          <w:p w14:paraId="238A5259" w14:textId="77777777" w:rsidR="00A26BDF" w:rsidRPr="00C41CC8" w:rsidRDefault="00A26BDF" w:rsidP="00862559">
            <w:pPr>
              <w:rPr>
                <w:rFonts w:ascii="Century Gothic" w:hAnsi="Century Gothic" w:cs="Arial"/>
              </w:rPr>
            </w:pPr>
            <w:r w:rsidRPr="00C41CC8">
              <w:rPr>
                <w:rFonts w:ascii="Century Gothic" w:hAnsi="Century Gothic" w:cs="Arial"/>
              </w:rPr>
              <w:t>Holy Spirit, our inspiration,</w:t>
            </w:r>
          </w:p>
          <w:p w14:paraId="0C85EA97" w14:textId="77777777" w:rsidR="00A26BDF" w:rsidRPr="00C41CC8" w:rsidRDefault="00A26BDF" w:rsidP="00862559">
            <w:pPr>
              <w:rPr>
                <w:rFonts w:ascii="Century Gothic" w:hAnsi="Century Gothic" w:cs="Arial"/>
              </w:rPr>
            </w:pPr>
            <w:r w:rsidRPr="00C41CC8">
              <w:rPr>
                <w:rFonts w:ascii="Century Gothic" w:hAnsi="Century Gothic" w:cs="Arial"/>
              </w:rPr>
              <w:t>In this Jubilee year, you remind us of our call to grow in faith and love.</w:t>
            </w:r>
          </w:p>
          <w:p w14:paraId="0885568F" w14:textId="77777777" w:rsidR="00A26BDF" w:rsidRPr="00C41CC8" w:rsidRDefault="00A26BDF" w:rsidP="00862559">
            <w:pPr>
              <w:rPr>
                <w:rFonts w:ascii="Century Gothic" w:hAnsi="Century Gothic" w:cs="Arial"/>
              </w:rPr>
            </w:pPr>
            <w:r w:rsidRPr="00C41CC8">
              <w:rPr>
                <w:rFonts w:ascii="Century Gothic" w:hAnsi="Century Gothic" w:cs="Arial"/>
              </w:rPr>
              <w:t>Help us to hear you in scripture, to see Jesus in others,</w:t>
            </w:r>
          </w:p>
          <w:p w14:paraId="7E566C29" w14:textId="77777777" w:rsidR="00A26BDF" w:rsidRPr="00C41CC8" w:rsidRDefault="00A26BDF" w:rsidP="00862559">
            <w:pPr>
              <w:rPr>
                <w:rFonts w:ascii="Century Gothic" w:hAnsi="Century Gothic" w:cs="Arial"/>
              </w:rPr>
            </w:pPr>
            <w:r w:rsidRPr="00C41CC8">
              <w:rPr>
                <w:rFonts w:ascii="Century Gothic" w:hAnsi="Century Gothic" w:cs="Arial"/>
              </w:rPr>
              <w:t>and to be united as God’s global family.</w:t>
            </w:r>
          </w:p>
          <w:p w14:paraId="54805448" w14:textId="77777777" w:rsidR="00A26BDF" w:rsidRPr="00C41CC8" w:rsidRDefault="00A26BDF" w:rsidP="00862559">
            <w:pPr>
              <w:rPr>
                <w:rFonts w:ascii="Century Gothic" w:hAnsi="Century Gothic" w:cs="Arial"/>
              </w:rPr>
            </w:pPr>
            <w:r w:rsidRPr="00C41CC8">
              <w:rPr>
                <w:rFonts w:ascii="Century Gothic" w:hAnsi="Century Gothic" w:cs="Arial"/>
              </w:rPr>
              <w:t>Guide us on our journey as pilgrims of hope.</w:t>
            </w:r>
          </w:p>
          <w:p w14:paraId="5A2E43DE" w14:textId="77777777" w:rsidR="00A26BDF" w:rsidRPr="00C41CC8" w:rsidRDefault="00A26BDF" w:rsidP="00862559">
            <w:pPr>
              <w:rPr>
                <w:rFonts w:ascii="Century Gothic" w:hAnsi="Century Gothic" w:cs="Arial"/>
              </w:rPr>
            </w:pPr>
            <w:r w:rsidRPr="00C41CC8">
              <w:rPr>
                <w:rFonts w:ascii="Century Gothic" w:hAnsi="Century Gothic" w:cs="Arial"/>
              </w:rPr>
              <w:t>Amen</w:t>
            </w:r>
          </w:p>
          <w:p w14:paraId="3BEE8333" w14:textId="77777777" w:rsidR="00A26BDF" w:rsidRPr="00C41CC8" w:rsidRDefault="00A26BDF" w:rsidP="00862559">
            <w:pPr>
              <w:rPr>
                <w:rFonts w:ascii="Century Gothic" w:hAnsi="Century Gothic" w:cs="Arial"/>
                <w:color w:val="112643"/>
                <w:sz w:val="24"/>
                <w:szCs w:val="24"/>
              </w:rPr>
            </w:pPr>
          </w:p>
        </w:tc>
      </w:tr>
      <w:tr w:rsidR="00337A81" w:rsidRPr="00C41CC8" w14:paraId="3877F21E" w14:textId="77777777" w:rsidTr="00337A81">
        <w:tc>
          <w:tcPr>
            <w:tcW w:w="3636" w:type="dxa"/>
          </w:tcPr>
          <w:p w14:paraId="432B1ECC" w14:textId="77777777" w:rsidR="00337A81" w:rsidRPr="00C41CC8" w:rsidRDefault="00337A81" w:rsidP="00337A81">
            <w:pPr>
              <w:rPr>
                <w:rFonts w:ascii="Century Gothic" w:hAnsi="Century Gothic" w:cs="Arial"/>
                <w:color w:val="112643"/>
              </w:rPr>
            </w:pPr>
            <w:r w:rsidRPr="00C41CC8">
              <w:rPr>
                <w:rFonts w:ascii="Century Gothic" w:hAnsi="Century Gothic" w:cs="Arial"/>
                <w:noProof/>
                <w:color w:val="112643"/>
              </w:rPr>
              <w:lastRenderedPageBreak/>
              <w:drawing>
                <wp:inline distT="0" distB="0" distL="0" distR="0" wp14:anchorId="4FD2C787" wp14:editId="643D61E7">
                  <wp:extent cx="2114845" cy="1219370"/>
                  <wp:effectExtent l="0" t="0" r="0" b="0"/>
                  <wp:docPr id="180511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1077" name=""/>
                          <pic:cNvPicPr/>
                        </pic:nvPicPr>
                        <pic:blipFill>
                          <a:blip r:embed="rId36"/>
                          <a:stretch>
                            <a:fillRect/>
                          </a:stretch>
                        </pic:blipFill>
                        <pic:spPr>
                          <a:xfrm>
                            <a:off x="0" y="0"/>
                            <a:ext cx="2114845" cy="1219370"/>
                          </a:xfrm>
                          <a:prstGeom prst="rect">
                            <a:avLst/>
                          </a:prstGeom>
                        </pic:spPr>
                      </pic:pic>
                    </a:graphicData>
                  </a:graphic>
                </wp:inline>
              </w:drawing>
            </w:r>
          </w:p>
          <w:p w14:paraId="3CDB42B1" w14:textId="05956866" w:rsidR="00337A81" w:rsidRPr="00C41CC8" w:rsidRDefault="00337A81" w:rsidP="00337A81">
            <w:pPr>
              <w:rPr>
                <w:rFonts w:ascii="Century Gothic" w:hAnsi="Century Gothic" w:cs="Arial"/>
                <w:color w:val="112643"/>
              </w:rPr>
            </w:pPr>
          </w:p>
        </w:tc>
        <w:tc>
          <w:tcPr>
            <w:tcW w:w="6820" w:type="dxa"/>
          </w:tcPr>
          <w:p w14:paraId="60D0DDD3" w14:textId="77777777" w:rsidR="00337A81" w:rsidRPr="00C41CC8" w:rsidRDefault="00337A81" w:rsidP="00337A81">
            <w:pPr>
              <w:rPr>
                <w:rFonts w:ascii="Century Gothic" w:hAnsi="Century Gothic" w:cs="Arial"/>
              </w:rPr>
            </w:pPr>
            <w:r w:rsidRPr="00C41CC8">
              <w:rPr>
                <w:rFonts w:ascii="Century Gothic" w:hAnsi="Century Gothic" w:cs="Arial"/>
              </w:rPr>
              <w:t xml:space="preserve">Let’s try hard to make this Jubilee Year 2025 a </w:t>
            </w:r>
            <w:proofErr w:type="gramStart"/>
            <w:r w:rsidRPr="00C41CC8">
              <w:rPr>
                <w:rFonts w:ascii="Century Gothic" w:hAnsi="Century Gothic" w:cs="Arial"/>
              </w:rPr>
              <w:t>really special</w:t>
            </w:r>
            <w:proofErr w:type="gramEnd"/>
            <w:r w:rsidRPr="00C41CC8">
              <w:rPr>
                <w:rFonts w:ascii="Century Gothic" w:hAnsi="Century Gothic" w:cs="Arial"/>
              </w:rPr>
              <w:t xml:space="preserve"> one where we can grow in hope, faith and love.</w:t>
            </w:r>
          </w:p>
          <w:p w14:paraId="328D9EC9" w14:textId="77777777" w:rsidR="00337A81" w:rsidRPr="00C41CC8" w:rsidRDefault="00337A81" w:rsidP="00337A81">
            <w:pPr>
              <w:rPr>
                <w:rFonts w:ascii="Century Gothic" w:hAnsi="Century Gothic" w:cs="Arial"/>
                <w:b/>
                <w:bCs/>
              </w:rPr>
            </w:pPr>
          </w:p>
          <w:p w14:paraId="429A6741" w14:textId="4666E1EF" w:rsidR="00337A81" w:rsidRPr="00C41CC8" w:rsidRDefault="00337A81" w:rsidP="00337A81">
            <w:pPr>
              <w:rPr>
                <w:rFonts w:ascii="Century Gothic" w:hAnsi="Century Gothic" w:cs="Arial"/>
                <w:sz w:val="24"/>
                <w:szCs w:val="24"/>
              </w:rPr>
            </w:pPr>
            <w:r w:rsidRPr="00C41CC8">
              <w:rPr>
                <w:rFonts w:ascii="Century Gothic" w:hAnsi="Century Gothic" w:cs="Arial"/>
              </w:rPr>
              <w:t>Thank you.</w:t>
            </w:r>
          </w:p>
        </w:tc>
      </w:tr>
    </w:tbl>
    <w:p w14:paraId="575C420D" w14:textId="32D229C0" w:rsidR="004B370E" w:rsidRPr="00C41CC8" w:rsidRDefault="004B370E" w:rsidP="004868DD">
      <w:pPr>
        <w:rPr>
          <w:rFonts w:ascii="Century Gothic" w:hAnsi="Century Gothic"/>
          <w:sz w:val="2"/>
          <w:szCs w:val="2"/>
        </w:rPr>
      </w:pPr>
    </w:p>
    <w:sectPr w:rsidR="004B370E" w:rsidRPr="00C41CC8" w:rsidSect="001706BE">
      <w:headerReference w:type="default" r:id="rId37"/>
      <w:footerReference w:type="default" r:id="rId38"/>
      <w:pgSz w:w="11906" w:h="16838"/>
      <w:pgMar w:top="720" w:right="720" w:bottom="720"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B7568" w14:textId="77777777" w:rsidR="009A2221" w:rsidRDefault="009A2221" w:rsidP="00D95536">
      <w:pPr>
        <w:spacing w:after="0" w:line="240" w:lineRule="auto"/>
      </w:pPr>
      <w:r>
        <w:separator/>
      </w:r>
    </w:p>
  </w:endnote>
  <w:endnote w:type="continuationSeparator" w:id="0">
    <w:p w14:paraId="1D99CA00" w14:textId="77777777" w:rsidR="009A2221" w:rsidRDefault="009A2221" w:rsidP="00D95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F8F86" w14:textId="41EA1974" w:rsidR="00D95536" w:rsidRPr="00D95536" w:rsidRDefault="0078795A" w:rsidP="00D95536">
    <w:pPr>
      <w:pStyle w:val="Footer"/>
    </w:pPr>
    <w:r>
      <w:rPr>
        <w:noProof/>
      </w:rPr>
      <w:drawing>
        <wp:anchor distT="0" distB="0" distL="114300" distR="114300" simplePos="0" relativeHeight="251660288" behindDoc="0" locked="0" layoutInCell="1" allowOverlap="1" wp14:anchorId="3E2CA9A6" wp14:editId="7EFA7108">
          <wp:simplePos x="0" y="0"/>
          <wp:positionH relativeFrom="margin">
            <wp:align>right</wp:align>
          </wp:positionH>
          <wp:positionV relativeFrom="paragraph">
            <wp:posOffset>151130</wp:posOffset>
          </wp:positionV>
          <wp:extent cx="1447111" cy="594743"/>
          <wp:effectExtent l="0" t="0" r="0" b="0"/>
          <wp:wrapNone/>
          <wp:docPr id="1557526813" name="Picture 431728717" descr="A logo with a green cross&#10;&#10;Description automatically generated">
            <a:extLst xmlns:a="http://schemas.openxmlformats.org/drawingml/2006/main">
              <a:ext uri="{FF2B5EF4-FFF2-40B4-BE49-F238E27FC236}">
                <a16:creationId xmlns:a16="http://schemas.microsoft.com/office/drawing/2014/main" id="{C8FDE812-0369-6C01-C66C-ABA9218DC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26813" name="Picture 431728717" descr="A logo with a green cross&#10;&#10;Description automatically generated">
                    <a:extLst>
                      <a:ext uri="{FF2B5EF4-FFF2-40B4-BE49-F238E27FC236}">
                        <a16:creationId xmlns:a16="http://schemas.microsoft.com/office/drawing/2014/main" id="{C8FDE812-0369-6C01-C66C-ABA9218DC54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7111" cy="594743"/>
                  </a:xfrm>
                  <a:prstGeom prst="rect">
                    <a:avLst/>
                  </a:prstGeom>
                </pic:spPr>
              </pic:pic>
            </a:graphicData>
          </a:graphic>
          <wp14:sizeRelH relativeFrom="margin">
            <wp14:pctWidth>0</wp14:pctWidth>
          </wp14:sizeRelH>
          <wp14:sizeRelV relativeFrom="margin">
            <wp14:pctHeight>0</wp14:pctHeight>
          </wp14:sizeRelV>
        </wp:anchor>
      </w:drawing>
    </w:r>
  </w:p>
  <w:p w14:paraId="55774352" w14:textId="19829711" w:rsidR="00D95536" w:rsidRDefault="00D9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80E030" w14:textId="77777777" w:rsidR="009A2221" w:rsidRDefault="009A2221" w:rsidP="00D95536">
      <w:pPr>
        <w:spacing w:after="0" w:line="240" w:lineRule="auto"/>
      </w:pPr>
      <w:r>
        <w:separator/>
      </w:r>
    </w:p>
  </w:footnote>
  <w:footnote w:type="continuationSeparator" w:id="0">
    <w:p w14:paraId="10CB5469" w14:textId="77777777" w:rsidR="009A2221" w:rsidRDefault="009A2221" w:rsidP="00D95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7E6F2" w14:textId="1018EF54" w:rsidR="00D95536" w:rsidRDefault="00D95536">
    <w:pPr>
      <w:pStyle w:val="Header"/>
    </w:pPr>
    <w:r>
      <w:rPr>
        <w:noProof/>
      </w:rPr>
      <w:drawing>
        <wp:anchor distT="0" distB="0" distL="114300" distR="114300" simplePos="0" relativeHeight="251649536" behindDoc="0" locked="0" layoutInCell="1" allowOverlap="1" wp14:anchorId="12C2DC4C" wp14:editId="16489B09">
          <wp:simplePos x="0" y="0"/>
          <wp:positionH relativeFrom="column">
            <wp:posOffset>-450850</wp:posOffset>
          </wp:positionH>
          <wp:positionV relativeFrom="paragraph">
            <wp:posOffset>-450215</wp:posOffset>
          </wp:positionV>
          <wp:extent cx="7444740" cy="1412900"/>
          <wp:effectExtent l="0" t="0" r="3810" b="0"/>
          <wp:wrapSquare wrapText="bothSides"/>
          <wp:docPr id="59703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35863" name="Picture 597035863"/>
                  <pic:cNvPicPr/>
                </pic:nvPicPr>
                <pic:blipFill>
                  <a:blip r:embed="rId1">
                    <a:extLst>
                      <a:ext uri="{28A0092B-C50C-407E-A947-70E740481C1C}">
                        <a14:useLocalDpi xmlns:a14="http://schemas.microsoft.com/office/drawing/2010/main" val="0"/>
                      </a:ext>
                    </a:extLst>
                  </a:blip>
                  <a:stretch>
                    <a:fillRect/>
                  </a:stretch>
                </pic:blipFill>
                <pic:spPr>
                  <a:xfrm>
                    <a:off x="0" y="0"/>
                    <a:ext cx="7444740" cy="1412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4B91"/>
    <w:multiLevelType w:val="hybridMultilevel"/>
    <w:tmpl w:val="63F4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AF722D"/>
    <w:multiLevelType w:val="hybridMultilevel"/>
    <w:tmpl w:val="E7621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EC7E54"/>
    <w:multiLevelType w:val="hybridMultilevel"/>
    <w:tmpl w:val="55AC07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23F1AAD"/>
    <w:multiLevelType w:val="hybridMultilevel"/>
    <w:tmpl w:val="48821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2945EA"/>
    <w:multiLevelType w:val="hybridMultilevel"/>
    <w:tmpl w:val="EE22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195992">
    <w:abstractNumId w:val="1"/>
  </w:num>
  <w:num w:numId="2" w16cid:durableId="107967261">
    <w:abstractNumId w:val="4"/>
  </w:num>
  <w:num w:numId="3" w16cid:durableId="1537354722">
    <w:abstractNumId w:val="3"/>
  </w:num>
  <w:num w:numId="4" w16cid:durableId="1263800450">
    <w:abstractNumId w:val="0"/>
  </w:num>
  <w:num w:numId="5" w16cid:durableId="1763718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536"/>
    <w:rsid w:val="00004E5B"/>
    <w:rsid w:val="00055F65"/>
    <w:rsid w:val="00094455"/>
    <w:rsid w:val="00096281"/>
    <w:rsid w:val="000D07A6"/>
    <w:rsid w:val="000F273D"/>
    <w:rsid w:val="00122EE7"/>
    <w:rsid w:val="00125A2C"/>
    <w:rsid w:val="00151E25"/>
    <w:rsid w:val="0016495F"/>
    <w:rsid w:val="001706BE"/>
    <w:rsid w:val="00176C87"/>
    <w:rsid w:val="001920B0"/>
    <w:rsid w:val="001B4B33"/>
    <w:rsid w:val="001D0208"/>
    <w:rsid w:val="0020252A"/>
    <w:rsid w:val="00244D59"/>
    <w:rsid w:val="00245C2F"/>
    <w:rsid w:val="003061C7"/>
    <w:rsid w:val="00337A81"/>
    <w:rsid w:val="00340FA9"/>
    <w:rsid w:val="00346548"/>
    <w:rsid w:val="00393028"/>
    <w:rsid w:val="003E780F"/>
    <w:rsid w:val="00402213"/>
    <w:rsid w:val="0041200F"/>
    <w:rsid w:val="00435726"/>
    <w:rsid w:val="004432EF"/>
    <w:rsid w:val="00446A54"/>
    <w:rsid w:val="00464361"/>
    <w:rsid w:val="00483DF0"/>
    <w:rsid w:val="004868DD"/>
    <w:rsid w:val="004B370E"/>
    <w:rsid w:val="004F7DA2"/>
    <w:rsid w:val="00560744"/>
    <w:rsid w:val="00564C63"/>
    <w:rsid w:val="005674BD"/>
    <w:rsid w:val="00616D9D"/>
    <w:rsid w:val="00624719"/>
    <w:rsid w:val="006A3A84"/>
    <w:rsid w:val="006E19B9"/>
    <w:rsid w:val="006F5822"/>
    <w:rsid w:val="00734934"/>
    <w:rsid w:val="00767BA5"/>
    <w:rsid w:val="00772179"/>
    <w:rsid w:val="0078795A"/>
    <w:rsid w:val="007915CF"/>
    <w:rsid w:val="007A31FA"/>
    <w:rsid w:val="00805CF4"/>
    <w:rsid w:val="00812B72"/>
    <w:rsid w:val="00840B43"/>
    <w:rsid w:val="00892D9B"/>
    <w:rsid w:val="00897E7B"/>
    <w:rsid w:val="008D3A13"/>
    <w:rsid w:val="008E07BE"/>
    <w:rsid w:val="008E67CC"/>
    <w:rsid w:val="008F6F9F"/>
    <w:rsid w:val="00911BE8"/>
    <w:rsid w:val="009244D1"/>
    <w:rsid w:val="00944909"/>
    <w:rsid w:val="009876E3"/>
    <w:rsid w:val="009A2221"/>
    <w:rsid w:val="009A29AA"/>
    <w:rsid w:val="009B41C9"/>
    <w:rsid w:val="009D19C4"/>
    <w:rsid w:val="00A038EA"/>
    <w:rsid w:val="00A26BDF"/>
    <w:rsid w:val="00A81E17"/>
    <w:rsid w:val="00AF63D1"/>
    <w:rsid w:val="00AF70CD"/>
    <w:rsid w:val="00B13039"/>
    <w:rsid w:val="00B35430"/>
    <w:rsid w:val="00B56148"/>
    <w:rsid w:val="00BE31AF"/>
    <w:rsid w:val="00C41CC8"/>
    <w:rsid w:val="00CC3737"/>
    <w:rsid w:val="00D16C37"/>
    <w:rsid w:val="00D95536"/>
    <w:rsid w:val="00DD5F84"/>
    <w:rsid w:val="00E42F6C"/>
    <w:rsid w:val="00E64F37"/>
    <w:rsid w:val="00EF10EB"/>
    <w:rsid w:val="00F33849"/>
    <w:rsid w:val="00FA4161"/>
    <w:rsid w:val="00FC4B28"/>
    <w:rsid w:val="00FE3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BCB64"/>
  <w15:chartTrackingRefBased/>
  <w15:docId w15:val="{E7B2FFB8-EBD1-4FE4-A417-CD222689C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5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55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53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53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9553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9553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553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553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553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5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5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53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53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9553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9553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9553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9553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9553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955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5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53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53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95536"/>
    <w:pPr>
      <w:spacing w:before="160"/>
      <w:jc w:val="center"/>
    </w:pPr>
    <w:rPr>
      <w:i/>
      <w:iCs/>
      <w:color w:val="404040" w:themeColor="text1" w:themeTint="BF"/>
    </w:rPr>
  </w:style>
  <w:style w:type="character" w:customStyle="1" w:styleId="QuoteChar">
    <w:name w:val="Quote Char"/>
    <w:basedOn w:val="DefaultParagraphFont"/>
    <w:link w:val="Quote"/>
    <w:uiPriority w:val="29"/>
    <w:rsid w:val="00D95536"/>
    <w:rPr>
      <w:i/>
      <w:iCs/>
      <w:color w:val="404040" w:themeColor="text1" w:themeTint="BF"/>
    </w:rPr>
  </w:style>
  <w:style w:type="paragraph" w:styleId="ListParagraph">
    <w:name w:val="List Paragraph"/>
    <w:basedOn w:val="Normal"/>
    <w:uiPriority w:val="34"/>
    <w:qFormat/>
    <w:rsid w:val="00D95536"/>
    <w:pPr>
      <w:ind w:left="720"/>
      <w:contextualSpacing/>
    </w:pPr>
  </w:style>
  <w:style w:type="character" w:styleId="IntenseEmphasis">
    <w:name w:val="Intense Emphasis"/>
    <w:basedOn w:val="DefaultParagraphFont"/>
    <w:uiPriority w:val="21"/>
    <w:qFormat/>
    <w:rsid w:val="00D95536"/>
    <w:rPr>
      <w:i/>
      <w:iCs/>
      <w:color w:val="0F4761" w:themeColor="accent1" w:themeShade="BF"/>
    </w:rPr>
  </w:style>
  <w:style w:type="paragraph" w:styleId="IntenseQuote">
    <w:name w:val="Intense Quote"/>
    <w:basedOn w:val="Normal"/>
    <w:next w:val="Normal"/>
    <w:link w:val="IntenseQuoteChar"/>
    <w:uiPriority w:val="30"/>
    <w:qFormat/>
    <w:rsid w:val="00D955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536"/>
    <w:rPr>
      <w:i/>
      <w:iCs/>
      <w:color w:val="0F4761" w:themeColor="accent1" w:themeShade="BF"/>
    </w:rPr>
  </w:style>
  <w:style w:type="character" w:styleId="IntenseReference">
    <w:name w:val="Intense Reference"/>
    <w:basedOn w:val="DefaultParagraphFont"/>
    <w:uiPriority w:val="32"/>
    <w:qFormat/>
    <w:rsid w:val="00D95536"/>
    <w:rPr>
      <w:b/>
      <w:bCs/>
      <w:smallCaps/>
      <w:color w:val="0F4761" w:themeColor="accent1" w:themeShade="BF"/>
      <w:spacing w:val="5"/>
    </w:rPr>
  </w:style>
  <w:style w:type="paragraph" w:styleId="Header">
    <w:name w:val="header"/>
    <w:basedOn w:val="Normal"/>
    <w:link w:val="HeaderChar"/>
    <w:uiPriority w:val="99"/>
    <w:unhideWhenUsed/>
    <w:rsid w:val="00D95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536"/>
  </w:style>
  <w:style w:type="paragraph" w:styleId="Footer">
    <w:name w:val="footer"/>
    <w:basedOn w:val="Normal"/>
    <w:link w:val="FooterChar"/>
    <w:uiPriority w:val="99"/>
    <w:unhideWhenUsed/>
    <w:rsid w:val="00D95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536"/>
  </w:style>
  <w:style w:type="table" w:styleId="TableGrid">
    <w:name w:val="Table Grid"/>
    <w:basedOn w:val="TableNormal"/>
    <w:uiPriority w:val="39"/>
    <w:rsid w:val="004B370E"/>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370E"/>
    <w:rPr>
      <w:color w:val="467886" w:themeColor="hyperlink"/>
      <w:u w:val="single"/>
    </w:rPr>
  </w:style>
  <w:style w:type="paragraph" w:styleId="NormalWeb">
    <w:name w:val="Normal (Web)"/>
    <w:basedOn w:val="Normal"/>
    <w:uiPriority w:val="99"/>
    <w:semiHidden/>
    <w:unhideWhenUsed/>
    <w:rsid w:val="004B370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41200F"/>
    <w:rPr>
      <w:color w:val="96607D" w:themeColor="followedHyperlink"/>
      <w:u w:val="single"/>
    </w:rPr>
  </w:style>
  <w:style w:type="character" w:styleId="UnresolvedMention">
    <w:name w:val="Unresolved Mention"/>
    <w:basedOn w:val="DefaultParagraphFont"/>
    <w:uiPriority w:val="99"/>
    <w:semiHidden/>
    <w:unhideWhenUsed/>
    <w:rsid w:val="00412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328812">
      <w:bodyDiv w:val="1"/>
      <w:marLeft w:val="0"/>
      <w:marRight w:val="0"/>
      <w:marTop w:val="0"/>
      <w:marBottom w:val="0"/>
      <w:divBdr>
        <w:top w:val="none" w:sz="0" w:space="0" w:color="auto"/>
        <w:left w:val="none" w:sz="0" w:space="0" w:color="auto"/>
        <w:bottom w:val="none" w:sz="0" w:space="0" w:color="auto"/>
        <w:right w:val="none" w:sz="0" w:space="0" w:color="auto"/>
      </w:divBdr>
      <w:divsChild>
        <w:div w:id="1056663586">
          <w:marLeft w:val="0"/>
          <w:marRight w:val="0"/>
          <w:marTop w:val="0"/>
          <w:marBottom w:val="0"/>
          <w:divBdr>
            <w:top w:val="none" w:sz="0" w:space="0" w:color="auto"/>
            <w:left w:val="none" w:sz="0" w:space="0" w:color="auto"/>
            <w:bottom w:val="none" w:sz="0" w:space="0" w:color="auto"/>
            <w:right w:val="none" w:sz="0" w:space="0" w:color="auto"/>
          </w:divBdr>
        </w:div>
        <w:div w:id="2085058515">
          <w:marLeft w:val="0"/>
          <w:marRight w:val="0"/>
          <w:marTop w:val="0"/>
          <w:marBottom w:val="0"/>
          <w:divBdr>
            <w:top w:val="none" w:sz="0" w:space="0" w:color="auto"/>
            <w:left w:val="none" w:sz="0" w:space="0" w:color="auto"/>
            <w:bottom w:val="none" w:sz="0" w:space="0" w:color="auto"/>
            <w:right w:val="none" w:sz="0" w:space="0" w:color="auto"/>
          </w:divBdr>
        </w:div>
      </w:divsChild>
    </w:div>
    <w:div w:id="728650874">
      <w:bodyDiv w:val="1"/>
      <w:marLeft w:val="0"/>
      <w:marRight w:val="0"/>
      <w:marTop w:val="0"/>
      <w:marBottom w:val="0"/>
      <w:divBdr>
        <w:top w:val="none" w:sz="0" w:space="0" w:color="auto"/>
        <w:left w:val="none" w:sz="0" w:space="0" w:color="auto"/>
        <w:bottom w:val="none" w:sz="0" w:space="0" w:color="auto"/>
        <w:right w:val="none" w:sz="0" w:space="0" w:color="auto"/>
      </w:divBdr>
    </w:div>
    <w:div w:id="1042482471">
      <w:bodyDiv w:val="1"/>
      <w:marLeft w:val="0"/>
      <w:marRight w:val="0"/>
      <w:marTop w:val="0"/>
      <w:marBottom w:val="0"/>
      <w:divBdr>
        <w:top w:val="none" w:sz="0" w:space="0" w:color="auto"/>
        <w:left w:val="none" w:sz="0" w:space="0" w:color="auto"/>
        <w:bottom w:val="none" w:sz="0" w:space="0" w:color="auto"/>
        <w:right w:val="none" w:sz="0" w:space="0" w:color="auto"/>
      </w:divBdr>
      <w:divsChild>
        <w:div w:id="2045716449">
          <w:marLeft w:val="0"/>
          <w:marRight w:val="0"/>
          <w:marTop w:val="0"/>
          <w:marBottom w:val="0"/>
          <w:divBdr>
            <w:top w:val="none" w:sz="0" w:space="0" w:color="auto"/>
            <w:left w:val="none" w:sz="0" w:space="0" w:color="auto"/>
            <w:bottom w:val="none" w:sz="0" w:space="0" w:color="auto"/>
            <w:right w:val="none" w:sz="0" w:space="0" w:color="auto"/>
          </w:divBdr>
        </w:div>
        <w:div w:id="1740714726">
          <w:marLeft w:val="0"/>
          <w:marRight w:val="0"/>
          <w:marTop w:val="0"/>
          <w:marBottom w:val="0"/>
          <w:divBdr>
            <w:top w:val="none" w:sz="0" w:space="0" w:color="auto"/>
            <w:left w:val="none" w:sz="0" w:space="0" w:color="auto"/>
            <w:bottom w:val="none" w:sz="0" w:space="0" w:color="auto"/>
            <w:right w:val="none" w:sz="0" w:space="0" w:color="auto"/>
          </w:divBdr>
        </w:div>
      </w:divsChild>
    </w:div>
    <w:div w:id="1152334928">
      <w:bodyDiv w:val="1"/>
      <w:marLeft w:val="0"/>
      <w:marRight w:val="0"/>
      <w:marTop w:val="0"/>
      <w:marBottom w:val="0"/>
      <w:divBdr>
        <w:top w:val="none" w:sz="0" w:space="0" w:color="auto"/>
        <w:left w:val="none" w:sz="0" w:space="0" w:color="auto"/>
        <w:bottom w:val="none" w:sz="0" w:space="0" w:color="auto"/>
        <w:right w:val="none" w:sz="0" w:space="0" w:color="auto"/>
      </w:divBdr>
      <w:divsChild>
        <w:div w:id="1756122654">
          <w:marLeft w:val="0"/>
          <w:marRight w:val="0"/>
          <w:marTop w:val="0"/>
          <w:marBottom w:val="0"/>
          <w:divBdr>
            <w:top w:val="none" w:sz="0" w:space="0" w:color="auto"/>
            <w:left w:val="none" w:sz="0" w:space="0" w:color="auto"/>
            <w:bottom w:val="none" w:sz="0" w:space="0" w:color="auto"/>
            <w:right w:val="none" w:sz="0" w:space="0" w:color="auto"/>
          </w:divBdr>
        </w:div>
        <w:div w:id="1830553983">
          <w:marLeft w:val="0"/>
          <w:marRight w:val="0"/>
          <w:marTop w:val="0"/>
          <w:marBottom w:val="0"/>
          <w:divBdr>
            <w:top w:val="none" w:sz="0" w:space="0" w:color="auto"/>
            <w:left w:val="none" w:sz="0" w:space="0" w:color="auto"/>
            <w:bottom w:val="none" w:sz="0" w:space="0" w:color="auto"/>
            <w:right w:val="none" w:sz="0" w:space="0" w:color="auto"/>
          </w:divBdr>
        </w:div>
      </w:divsChild>
    </w:div>
    <w:div w:id="1512645244">
      <w:bodyDiv w:val="1"/>
      <w:marLeft w:val="0"/>
      <w:marRight w:val="0"/>
      <w:marTop w:val="0"/>
      <w:marBottom w:val="0"/>
      <w:divBdr>
        <w:top w:val="none" w:sz="0" w:space="0" w:color="auto"/>
        <w:left w:val="none" w:sz="0" w:space="0" w:color="auto"/>
        <w:bottom w:val="none" w:sz="0" w:space="0" w:color="auto"/>
        <w:right w:val="none" w:sz="0" w:space="0" w:color="auto"/>
      </w:divBdr>
    </w:div>
    <w:div w:id="1590117063">
      <w:bodyDiv w:val="1"/>
      <w:marLeft w:val="0"/>
      <w:marRight w:val="0"/>
      <w:marTop w:val="0"/>
      <w:marBottom w:val="0"/>
      <w:divBdr>
        <w:top w:val="none" w:sz="0" w:space="0" w:color="auto"/>
        <w:left w:val="none" w:sz="0" w:space="0" w:color="auto"/>
        <w:bottom w:val="none" w:sz="0" w:space="0" w:color="auto"/>
        <w:right w:val="none" w:sz="0" w:space="0" w:color="auto"/>
      </w:divBdr>
    </w:div>
    <w:div w:id="2140758945">
      <w:bodyDiv w:val="1"/>
      <w:marLeft w:val="0"/>
      <w:marRight w:val="0"/>
      <w:marTop w:val="0"/>
      <w:marBottom w:val="0"/>
      <w:divBdr>
        <w:top w:val="none" w:sz="0" w:space="0" w:color="auto"/>
        <w:left w:val="none" w:sz="0" w:space="0" w:color="auto"/>
        <w:bottom w:val="none" w:sz="0" w:space="0" w:color="auto"/>
        <w:right w:val="none" w:sz="0" w:space="0" w:color="auto"/>
      </w:divBdr>
      <w:divsChild>
        <w:div w:id="631061346">
          <w:marLeft w:val="0"/>
          <w:marRight w:val="0"/>
          <w:marTop w:val="0"/>
          <w:marBottom w:val="0"/>
          <w:divBdr>
            <w:top w:val="none" w:sz="0" w:space="0" w:color="auto"/>
            <w:left w:val="none" w:sz="0" w:space="0" w:color="auto"/>
            <w:bottom w:val="none" w:sz="0" w:space="0" w:color="auto"/>
            <w:right w:val="none" w:sz="0" w:space="0" w:color="auto"/>
          </w:divBdr>
        </w:div>
        <w:div w:id="847868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E753A-319B-4107-81D1-73C8CD694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Friery</dc:creator>
  <cp:keywords/>
  <dc:description/>
  <cp:lastModifiedBy>Victoria Ahmed</cp:lastModifiedBy>
  <cp:revision>2</cp:revision>
  <dcterms:created xsi:type="dcterms:W3CDTF">2024-12-10T12:14:00Z</dcterms:created>
  <dcterms:modified xsi:type="dcterms:W3CDTF">2024-12-10T12:14:00Z</dcterms:modified>
</cp:coreProperties>
</file>